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7AC" w:rsidRDefault="00AD27AC" w:rsidP="006D5E63">
      <w:pPr>
        <w:spacing w:after="0" w:line="30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Наврузова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(Могилев)</w:t>
      </w:r>
    </w:p>
    <w:p w:rsidR="006D5E63" w:rsidRPr="00AD27AC" w:rsidRDefault="006D5E63" w:rsidP="006D5E63">
      <w:pPr>
        <w:spacing w:after="0" w:line="30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81D07" w:rsidRDefault="00767DF4" w:rsidP="00767DF4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DF4">
        <w:rPr>
          <w:rFonts w:ascii="Times New Roman" w:hAnsi="Times New Roman" w:cs="Times New Roman"/>
          <w:b/>
          <w:sz w:val="28"/>
          <w:szCs w:val="28"/>
        </w:rPr>
        <w:t>Формирование толерантности в условиях инклюзивного образования</w:t>
      </w:r>
    </w:p>
    <w:p w:rsidR="006D5E63" w:rsidRPr="00767DF4" w:rsidRDefault="006D5E63" w:rsidP="006D5E63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B53" w:rsidRDefault="00FB1B53" w:rsidP="006D5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последние годы одной из активно обсуждаемых тем в системе образования является тема инклюзивного образования. По данным ВОЗ в мире ежегодно увеличивается численность детей с ограниченными возможностями здоровья</w:t>
      </w:r>
      <w:r w:rsidR="00085693">
        <w:rPr>
          <w:rFonts w:ascii="Times New Roman" w:hAnsi="Times New Roman" w:cs="Times New Roman"/>
          <w:sz w:val="28"/>
          <w:szCs w:val="28"/>
        </w:rPr>
        <w:t xml:space="preserve"> (ОВЗ)</w:t>
      </w:r>
      <w:r>
        <w:rPr>
          <w:rFonts w:ascii="Times New Roman" w:hAnsi="Times New Roman" w:cs="Times New Roman"/>
          <w:sz w:val="28"/>
          <w:szCs w:val="28"/>
        </w:rPr>
        <w:t>. Проблема качественного образования для данной категории, учитывающая психофизиологические особенности</w:t>
      </w:r>
      <w:r w:rsidR="00570A16">
        <w:rPr>
          <w:rFonts w:ascii="Times New Roman" w:hAnsi="Times New Roman" w:cs="Times New Roman"/>
          <w:sz w:val="28"/>
          <w:szCs w:val="28"/>
        </w:rPr>
        <w:t xml:space="preserve"> учащихся, стала актуальной в XXI</w:t>
      </w:r>
      <w:r>
        <w:rPr>
          <w:rFonts w:ascii="Times New Roman" w:hAnsi="Times New Roman" w:cs="Times New Roman"/>
          <w:sz w:val="28"/>
          <w:szCs w:val="28"/>
        </w:rPr>
        <w:t xml:space="preserve"> веке. </w:t>
      </w:r>
    </w:p>
    <w:p w:rsidR="00BB5FD1" w:rsidRDefault="00570A16" w:rsidP="006D5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Человек с инвалидностью должен иметь возможность получить общую и профессиональную подготовку, овладеть коммуникативными компетенциями, создать свою семью, организовать свой отдых и быть активным членом общества. </w:t>
      </w:r>
      <w:r w:rsidR="00FB1B53">
        <w:rPr>
          <w:rFonts w:ascii="Times New Roman" w:hAnsi="Times New Roman" w:cs="Times New Roman"/>
          <w:sz w:val="28"/>
          <w:szCs w:val="28"/>
        </w:rPr>
        <w:t xml:space="preserve">Внедрение инклюзивного образования в странах Запада, а затем в Беларуси, позволило учащимся с ограниченными возможностями освоить учебную программу. </w:t>
      </w:r>
    </w:p>
    <w:p w:rsidR="00BE4FAB" w:rsidRPr="00BE4FAB" w:rsidRDefault="007F3860" w:rsidP="006D5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Республике Беларусь термин «инклюзивное образование» </w:t>
      </w:r>
      <w:r w:rsidR="00085693">
        <w:rPr>
          <w:rFonts w:ascii="Times New Roman" w:hAnsi="Times New Roman" w:cs="Times New Roman"/>
          <w:sz w:val="28"/>
          <w:szCs w:val="28"/>
        </w:rPr>
        <w:t xml:space="preserve">появился </w:t>
      </w:r>
      <w:r>
        <w:rPr>
          <w:rFonts w:ascii="Times New Roman" w:hAnsi="Times New Roman" w:cs="Times New Roman"/>
          <w:sz w:val="28"/>
          <w:szCs w:val="28"/>
        </w:rPr>
        <w:t xml:space="preserve">в 2009-2010 годах. </w:t>
      </w:r>
      <w:r w:rsidR="008217C6">
        <w:rPr>
          <w:rFonts w:ascii="Times New Roman" w:hAnsi="Times New Roman" w:cs="Times New Roman"/>
          <w:sz w:val="28"/>
          <w:szCs w:val="28"/>
        </w:rPr>
        <w:t xml:space="preserve">На данном этапе развития концепции инклюзивного образования в нашей стране </w:t>
      </w:r>
      <w:r w:rsidR="00944421">
        <w:rPr>
          <w:rFonts w:ascii="Times New Roman" w:hAnsi="Times New Roman" w:cs="Times New Roman"/>
          <w:sz w:val="28"/>
          <w:szCs w:val="28"/>
        </w:rPr>
        <w:t xml:space="preserve">70 процентов детей с особенностями психофизического развития получают образование в общеобразовательных школах. </w:t>
      </w:r>
      <w:r w:rsidR="00944421" w:rsidRPr="00944421">
        <w:rPr>
          <w:rFonts w:ascii="Times New Roman" w:hAnsi="Times New Roman" w:cs="Times New Roman"/>
          <w:sz w:val="28"/>
          <w:szCs w:val="28"/>
        </w:rPr>
        <w:t>Благодаря внедрению и</w:t>
      </w:r>
      <w:r w:rsidR="00944421">
        <w:rPr>
          <w:rFonts w:ascii="Times New Roman" w:hAnsi="Times New Roman" w:cs="Times New Roman"/>
          <w:sz w:val="28"/>
          <w:szCs w:val="28"/>
        </w:rPr>
        <w:t xml:space="preserve">нклюзии в учреждения образовательного типа, любой ребенок с ограниченными возможностями имеет возможность для обучения в школе. </w:t>
      </w:r>
      <w:r w:rsidR="00BE4FAB" w:rsidRPr="00BE4FAB">
        <w:rPr>
          <w:rFonts w:ascii="Times New Roman" w:hAnsi="Times New Roman" w:cs="Times New Roman"/>
          <w:sz w:val="28"/>
          <w:szCs w:val="28"/>
        </w:rPr>
        <w:t xml:space="preserve">К понятию «дети с ограниченными возможностями здоровья» </w:t>
      </w:r>
      <w:r w:rsidR="00BE4FAB">
        <w:rPr>
          <w:rFonts w:ascii="Times New Roman" w:hAnsi="Times New Roman" w:cs="Times New Roman"/>
          <w:sz w:val="28"/>
          <w:szCs w:val="28"/>
        </w:rPr>
        <w:t>относится категория лиц, имеющая</w:t>
      </w:r>
      <w:r w:rsidR="00BE4FAB" w:rsidRPr="00BE4FAB">
        <w:rPr>
          <w:rFonts w:ascii="Times New Roman" w:hAnsi="Times New Roman" w:cs="Times New Roman"/>
          <w:sz w:val="28"/>
          <w:szCs w:val="28"/>
        </w:rPr>
        <w:t xml:space="preserve"> ограничения психофизического характера или отсутствие способности к осуществлению деятельности способом, считающимся вариантом нормы для человека данной возрастной группы.</w:t>
      </w:r>
    </w:p>
    <w:p w:rsidR="00BB5FD1" w:rsidRDefault="00944421" w:rsidP="006D5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Основой образования инклюзивного типа выступает принцип равенства, исключающий дискриминацию учащихся по их спо</w:t>
      </w:r>
      <w:r w:rsidR="00085693">
        <w:rPr>
          <w:rFonts w:ascii="Times New Roman" w:hAnsi="Times New Roman" w:cs="Times New Roman"/>
          <w:sz w:val="28"/>
          <w:szCs w:val="28"/>
        </w:rPr>
        <w:t>собностям и возможностям, а так</w:t>
      </w:r>
      <w:r>
        <w:rPr>
          <w:rFonts w:ascii="Times New Roman" w:hAnsi="Times New Roman" w:cs="Times New Roman"/>
          <w:sz w:val="28"/>
          <w:szCs w:val="28"/>
        </w:rPr>
        <w:t>же отвечающий за создание специальных условий для детей с ограниченными возможностями.</w:t>
      </w:r>
      <w:r w:rsidR="00570A16">
        <w:rPr>
          <w:rFonts w:ascii="Times New Roman" w:hAnsi="Times New Roman" w:cs="Times New Roman"/>
          <w:sz w:val="28"/>
          <w:szCs w:val="28"/>
        </w:rPr>
        <w:t xml:space="preserve"> </w:t>
      </w:r>
      <w:r w:rsidR="00BE4FAB">
        <w:rPr>
          <w:rFonts w:ascii="Times New Roman" w:hAnsi="Times New Roman" w:cs="Times New Roman"/>
          <w:sz w:val="28"/>
          <w:szCs w:val="28"/>
        </w:rPr>
        <w:t>Работая в классе интегрированного обучения, я обратила внимание, что к</w:t>
      </w:r>
      <w:r w:rsidR="00BB5FD1" w:rsidRPr="00BB5FD1">
        <w:rPr>
          <w:rFonts w:ascii="Times New Roman" w:hAnsi="Times New Roman" w:cs="Times New Roman"/>
          <w:sz w:val="28"/>
          <w:szCs w:val="28"/>
        </w:rPr>
        <w:t xml:space="preserve">ачественная адаптация и социализация детей с проблемами психофизиологического характера невозможна без развития толерантности у всех учащихся. </w:t>
      </w:r>
      <w:r w:rsidR="00BE4FAB">
        <w:rPr>
          <w:rFonts w:ascii="Times New Roman" w:hAnsi="Times New Roman" w:cs="Times New Roman"/>
          <w:sz w:val="28"/>
          <w:szCs w:val="28"/>
        </w:rPr>
        <w:t>Хочется заметить, что п</w:t>
      </w:r>
      <w:r w:rsidR="00BB5FD1" w:rsidRPr="00BB5FD1">
        <w:rPr>
          <w:rFonts w:ascii="Times New Roman" w:hAnsi="Times New Roman" w:cs="Times New Roman"/>
          <w:sz w:val="28"/>
          <w:szCs w:val="28"/>
        </w:rPr>
        <w:t xml:space="preserve">ри помещении таких детей в обычный класс общеобразовательной школы, у родителей учащихся с нормативным уровнем развития, соответствующим возрасту, возникает опасение: не будет ли нарушен их учебный процесс. </w:t>
      </w:r>
      <w:r w:rsidR="00570A16">
        <w:rPr>
          <w:rFonts w:ascii="Times New Roman" w:hAnsi="Times New Roman" w:cs="Times New Roman"/>
          <w:sz w:val="28"/>
          <w:szCs w:val="28"/>
        </w:rPr>
        <w:t>Хочется сделать акцент</w:t>
      </w:r>
      <w:r w:rsidR="00BE4FAB">
        <w:rPr>
          <w:rFonts w:ascii="Times New Roman" w:hAnsi="Times New Roman" w:cs="Times New Roman"/>
          <w:sz w:val="28"/>
          <w:szCs w:val="28"/>
        </w:rPr>
        <w:t>, что при интеграции школьника</w:t>
      </w:r>
      <w:r w:rsidR="00BB5FD1" w:rsidRPr="00BB5FD1">
        <w:rPr>
          <w:rFonts w:ascii="Times New Roman" w:hAnsi="Times New Roman" w:cs="Times New Roman"/>
          <w:sz w:val="28"/>
          <w:szCs w:val="28"/>
        </w:rPr>
        <w:t xml:space="preserve"> с </w:t>
      </w:r>
      <w:r w:rsidR="00BE4FAB">
        <w:rPr>
          <w:rFonts w:ascii="Times New Roman" w:hAnsi="Times New Roman" w:cs="Times New Roman"/>
          <w:sz w:val="28"/>
          <w:szCs w:val="28"/>
        </w:rPr>
        <w:t>ОВЗ в обычный класс общеобразовательного учрежденияя получила</w:t>
      </w:r>
      <w:r w:rsidR="00BB5FD1" w:rsidRPr="00BB5FD1">
        <w:rPr>
          <w:rFonts w:ascii="Times New Roman" w:hAnsi="Times New Roman" w:cs="Times New Roman"/>
          <w:sz w:val="28"/>
          <w:szCs w:val="28"/>
        </w:rPr>
        <w:t xml:space="preserve"> только положительный опыт взаимодействия разных категорий школьников, в процессе которого у детей развиваются </w:t>
      </w:r>
      <w:r w:rsidR="00BB5FD1" w:rsidRPr="00BB5FD1">
        <w:rPr>
          <w:rFonts w:ascii="Times New Roman" w:hAnsi="Times New Roman" w:cs="Times New Roman"/>
          <w:sz w:val="28"/>
          <w:szCs w:val="28"/>
        </w:rPr>
        <w:lastRenderedPageBreak/>
        <w:t xml:space="preserve">такие качества как эмпатия, способность к сопереживанию, снижение интолерантных установок. </w:t>
      </w:r>
      <w:r w:rsidR="00570A16">
        <w:rPr>
          <w:rFonts w:ascii="Times New Roman" w:hAnsi="Times New Roman" w:cs="Times New Roman"/>
          <w:sz w:val="28"/>
          <w:szCs w:val="28"/>
        </w:rPr>
        <w:t xml:space="preserve"> В</w:t>
      </w:r>
      <w:r w:rsidR="00BE4FAB">
        <w:rPr>
          <w:rFonts w:ascii="Times New Roman" w:hAnsi="Times New Roman" w:cs="Times New Roman"/>
          <w:sz w:val="28"/>
          <w:szCs w:val="28"/>
        </w:rPr>
        <w:t>ажность этих качеств для подраста</w:t>
      </w:r>
      <w:r w:rsidR="00570A16">
        <w:rPr>
          <w:rFonts w:ascii="Times New Roman" w:hAnsi="Times New Roman" w:cs="Times New Roman"/>
          <w:sz w:val="28"/>
          <w:szCs w:val="28"/>
        </w:rPr>
        <w:t>ющего поколения неоспорима</w:t>
      </w:r>
      <w:r w:rsidR="00BE4FAB">
        <w:rPr>
          <w:rFonts w:ascii="Times New Roman" w:hAnsi="Times New Roman" w:cs="Times New Roman"/>
          <w:sz w:val="28"/>
          <w:szCs w:val="28"/>
        </w:rPr>
        <w:t>.</w:t>
      </w:r>
      <w:r w:rsidR="00570A16">
        <w:rPr>
          <w:rFonts w:ascii="Times New Roman" w:hAnsi="Times New Roman" w:cs="Times New Roman"/>
          <w:sz w:val="28"/>
          <w:szCs w:val="28"/>
        </w:rPr>
        <w:t xml:space="preserve"> </w:t>
      </w:r>
      <w:r w:rsidR="00BE4FAB">
        <w:rPr>
          <w:rFonts w:ascii="Times New Roman" w:hAnsi="Times New Roman" w:cs="Times New Roman"/>
          <w:sz w:val="28"/>
          <w:szCs w:val="28"/>
        </w:rPr>
        <w:t>Безусловно</w:t>
      </w:r>
      <w:r w:rsidR="00E83AEA">
        <w:rPr>
          <w:rFonts w:ascii="Times New Roman" w:hAnsi="Times New Roman" w:cs="Times New Roman"/>
          <w:sz w:val="28"/>
          <w:szCs w:val="28"/>
        </w:rPr>
        <w:t>,</w:t>
      </w:r>
      <w:r w:rsidR="00570A16">
        <w:rPr>
          <w:rFonts w:ascii="Times New Roman" w:hAnsi="Times New Roman" w:cs="Times New Roman"/>
          <w:sz w:val="28"/>
          <w:szCs w:val="28"/>
        </w:rPr>
        <w:t xml:space="preserve"> </w:t>
      </w:r>
      <w:r w:rsidR="00E83AEA" w:rsidRPr="00BB5FD1">
        <w:rPr>
          <w:rFonts w:ascii="Times New Roman" w:hAnsi="Times New Roman" w:cs="Times New Roman"/>
          <w:sz w:val="28"/>
          <w:szCs w:val="28"/>
        </w:rPr>
        <w:t>инициаторами</w:t>
      </w:r>
      <w:r w:rsidR="00BB5FD1" w:rsidRPr="00BB5FD1">
        <w:rPr>
          <w:rFonts w:ascii="Times New Roman" w:hAnsi="Times New Roman" w:cs="Times New Roman"/>
          <w:sz w:val="28"/>
          <w:szCs w:val="28"/>
        </w:rPr>
        <w:t xml:space="preserve"> включения детей с </w:t>
      </w:r>
      <w:r w:rsidR="00F2436E">
        <w:rPr>
          <w:rFonts w:ascii="Times New Roman" w:hAnsi="Times New Roman" w:cs="Times New Roman"/>
          <w:sz w:val="28"/>
          <w:szCs w:val="28"/>
        </w:rPr>
        <w:t>ОВЗ</w:t>
      </w:r>
      <w:r w:rsidR="00570A16">
        <w:rPr>
          <w:rFonts w:ascii="Times New Roman" w:hAnsi="Times New Roman" w:cs="Times New Roman"/>
          <w:sz w:val="28"/>
          <w:szCs w:val="28"/>
        </w:rPr>
        <w:t xml:space="preserve"> в детское общество </w:t>
      </w:r>
      <w:r w:rsidR="006D5E63">
        <w:rPr>
          <w:rFonts w:ascii="Times New Roman" w:hAnsi="Times New Roman" w:cs="Times New Roman"/>
          <w:sz w:val="28"/>
          <w:szCs w:val="28"/>
        </w:rPr>
        <w:t>являются,</w:t>
      </w:r>
      <w:r w:rsidR="00570A16">
        <w:rPr>
          <w:rFonts w:ascii="Times New Roman" w:hAnsi="Times New Roman" w:cs="Times New Roman"/>
          <w:sz w:val="28"/>
          <w:szCs w:val="28"/>
        </w:rPr>
        <w:t xml:space="preserve"> </w:t>
      </w:r>
      <w:r w:rsidR="00BB5FD1" w:rsidRPr="00BB5FD1">
        <w:rPr>
          <w:rFonts w:ascii="Times New Roman" w:hAnsi="Times New Roman" w:cs="Times New Roman"/>
          <w:sz w:val="28"/>
          <w:szCs w:val="28"/>
        </w:rPr>
        <w:t xml:space="preserve">прежде </w:t>
      </w:r>
      <w:r w:rsidR="006D5E63" w:rsidRPr="00BB5FD1">
        <w:rPr>
          <w:rFonts w:ascii="Times New Roman" w:hAnsi="Times New Roman" w:cs="Times New Roman"/>
          <w:sz w:val="28"/>
          <w:szCs w:val="28"/>
        </w:rPr>
        <w:t>всего,</w:t>
      </w:r>
      <w:r w:rsidR="00BB5FD1" w:rsidRPr="00BB5FD1">
        <w:rPr>
          <w:rFonts w:ascii="Times New Roman" w:hAnsi="Times New Roman" w:cs="Times New Roman"/>
          <w:sz w:val="28"/>
          <w:szCs w:val="28"/>
        </w:rPr>
        <w:t xml:space="preserve"> их родители. Причина этого</w:t>
      </w:r>
      <w:r w:rsidR="00570A16">
        <w:rPr>
          <w:rFonts w:ascii="Times New Roman" w:hAnsi="Times New Roman" w:cs="Times New Roman"/>
          <w:sz w:val="28"/>
          <w:szCs w:val="28"/>
        </w:rPr>
        <w:t xml:space="preserve"> − </w:t>
      </w:r>
      <w:r w:rsidR="00BB5FD1" w:rsidRPr="00BB5FD1">
        <w:rPr>
          <w:rFonts w:ascii="Times New Roman" w:hAnsi="Times New Roman" w:cs="Times New Roman"/>
          <w:sz w:val="28"/>
          <w:szCs w:val="28"/>
        </w:rPr>
        <w:t xml:space="preserve"> относительная</w:t>
      </w:r>
      <w:r w:rsidR="00570A16">
        <w:rPr>
          <w:rFonts w:ascii="Times New Roman" w:hAnsi="Times New Roman" w:cs="Times New Roman"/>
          <w:sz w:val="28"/>
          <w:szCs w:val="28"/>
        </w:rPr>
        <w:t xml:space="preserve"> </w:t>
      </w:r>
      <w:r w:rsidR="00BB5FD1" w:rsidRPr="00BB5FD1">
        <w:rPr>
          <w:rFonts w:ascii="Times New Roman" w:hAnsi="Times New Roman" w:cs="Times New Roman"/>
          <w:sz w:val="28"/>
          <w:szCs w:val="28"/>
        </w:rPr>
        <w:t xml:space="preserve">замкнутость, изолированность детей в системе специального образования, что препятствует гармоничной социальной реализации ребенка с ОВЗ. </w:t>
      </w:r>
      <w:r w:rsidR="00E83AEA">
        <w:rPr>
          <w:rFonts w:ascii="Times New Roman" w:hAnsi="Times New Roman" w:cs="Times New Roman"/>
          <w:sz w:val="28"/>
          <w:szCs w:val="28"/>
        </w:rPr>
        <w:t xml:space="preserve">Как классный руководитель я стараюсь вовлекать учащегося с ОВЗ в самоуправление, коллективную творческую деятельность, даю поручения, посильные для учащегося данной </w:t>
      </w:r>
      <w:r w:rsidR="006A119C">
        <w:rPr>
          <w:rFonts w:ascii="Times New Roman" w:hAnsi="Times New Roman" w:cs="Times New Roman"/>
          <w:sz w:val="28"/>
          <w:szCs w:val="28"/>
        </w:rPr>
        <w:t>категории</w:t>
      </w:r>
      <w:r w:rsidR="00E83AEA">
        <w:rPr>
          <w:rFonts w:ascii="Times New Roman" w:hAnsi="Times New Roman" w:cs="Times New Roman"/>
          <w:sz w:val="28"/>
          <w:szCs w:val="28"/>
        </w:rPr>
        <w:t>. Привлекаю для участия в школьных мероприятиях и акциях самостоятельно или совместно с родителями.  Для меня</w:t>
      </w:r>
      <w:r w:rsidR="00BB5FD1" w:rsidRPr="00BB5FD1">
        <w:rPr>
          <w:rFonts w:ascii="Times New Roman" w:hAnsi="Times New Roman" w:cs="Times New Roman"/>
          <w:sz w:val="28"/>
          <w:szCs w:val="28"/>
        </w:rPr>
        <w:t xml:space="preserve"> очевиден факт целесообразности процесса инклюзивного образования с целью приобретения опыта общения с разными категориями общества всеми участниками образовательного процесса.</w:t>
      </w:r>
    </w:p>
    <w:p w:rsidR="004107A5" w:rsidRDefault="004107A5" w:rsidP="006D5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сожалению, в современной действительности понятие «инклюзивное </w:t>
      </w:r>
      <w:r w:rsidR="00085693">
        <w:rPr>
          <w:rFonts w:ascii="Times New Roman" w:hAnsi="Times New Roman" w:cs="Times New Roman"/>
          <w:sz w:val="28"/>
          <w:szCs w:val="28"/>
        </w:rPr>
        <w:t>образование» рассматривается</w:t>
      </w:r>
      <w:r>
        <w:rPr>
          <w:rFonts w:ascii="Times New Roman" w:hAnsi="Times New Roman" w:cs="Times New Roman"/>
          <w:sz w:val="28"/>
          <w:szCs w:val="28"/>
        </w:rPr>
        <w:t xml:space="preserve"> лишь с технической стороны, т.е. установка пандусов в учреждении образ</w:t>
      </w:r>
      <w:r w:rsidR="00E83AEA">
        <w:rPr>
          <w:rFonts w:ascii="Times New Roman" w:hAnsi="Times New Roman" w:cs="Times New Roman"/>
          <w:sz w:val="28"/>
          <w:szCs w:val="28"/>
        </w:rPr>
        <w:t xml:space="preserve">ования – это уже инклюзия. </w:t>
      </w:r>
      <w:r w:rsidR="006A119C">
        <w:rPr>
          <w:rFonts w:ascii="Times New Roman" w:hAnsi="Times New Roman" w:cs="Times New Roman"/>
          <w:sz w:val="28"/>
          <w:szCs w:val="28"/>
        </w:rPr>
        <w:t>Как педагог я считаю</w:t>
      </w:r>
      <w:r w:rsidR="00E83AEA">
        <w:rPr>
          <w:rFonts w:ascii="Times New Roman" w:hAnsi="Times New Roman" w:cs="Times New Roman"/>
          <w:sz w:val="28"/>
          <w:szCs w:val="28"/>
        </w:rPr>
        <w:t xml:space="preserve">, </w:t>
      </w:r>
      <w:r w:rsidR="006A119C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развитие ребенка в обществе</w:t>
      </w:r>
      <w:r w:rsidR="00F2436E">
        <w:rPr>
          <w:rFonts w:ascii="Times New Roman" w:hAnsi="Times New Roman" w:cs="Times New Roman"/>
          <w:sz w:val="28"/>
          <w:szCs w:val="28"/>
        </w:rPr>
        <w:t xml:space="preserve"> все же</w:t>
      </w:r>
      <w:r>
        <w:rPr>
          <w:rFonts w:ascii="Times New Roman" w:hAnsi="Times New Roman" w:cs="Times New Roman"/>
          <w:sz w:val="28"/>
          <w:szCs w:val="28"/>
        </w:rPr>
        <w:t xml:space="preserve"> происходит в процессе сотрудничества со взрослыми и сверстниками, в процессе его вхождения в единое образовательное пространство как путь социальной и образовательной интеграции. </w:t>
      </w:r>
      <w:r w:rsidR="00BB5FD1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то невозможно без формирования принимающей атмосферы в коллективе и воспитании толерантной позиции участников образовательного процесса.</w:t>
      </w:r>
      <w:r w:rsidR="00E83AEA">
        <w:rPr>
          <w:rFonts w:ascii="Times New Roman" w:hAnsi="Times New Roman" w:cs="Times New Roman"/>
          <w:sz w:val="28"/>
          <w:szCs w:val="28"/>
        </w:rPr>
        <w:t xml:space="preserve"> Что я</w:t>
      </w:r>
      <w:r w:rsidR="00570A16">
        <w:rPr>
          <w:rFonts w:ascii="Times New Roman" w:hAnsi="Times New Roman" w:cs="Times New Roman"/>
          <w:sz w:val="28"/>
          <w:szCs w:val="28"/>
        </w:rPr>
        <w:t>,</w:t>
      </w:r>
      <w:r w:rsidR="00E83AEA">
        <w:rPr>
          <w:rFonts w:ascii="Times New Roman" w:hAnsi="Times New Roman" w:cs="Times New Roman"/>
          <w:sz w:val="28"/>
          <w:szCs w:val="28"/>
        </w:rPr>
        <w:t xml:space="preserve"> в свою очередь</w:t>
      </w:r>
      <w:r w:rsidR="00570A16">
        <w:rPr>
          <w:rFonts w:ascii="Times New Roman" w:hAnsi="Times New Roman" w:cs="Times New Roman"/>
          <w:sz w:val="28"/>
          <w:szCs w:val="28"/>
        </w:rPr>
        <w:t>, и</w:t>
      </w:r>
      <w:r w:rsidR="00E83AEA">
        <w:rPr>
          <w:rFonts w:ascii="Times New Roman" w:hAnsi="Times New Roman" w:cs="Times New Roman"/>
          <w:sz w:val="28"/>
          <w:szCs w:val="28"/>
        </w:rPr>
        <w:t xml:space="preserve"> </w:t>
      </w:r>
      <w:r w:rsidR="00432AFD">
        <w:rPr>
          <w:rFonts w:ascii="Times New Roman" w:hAnsi="Times New Roman" w:cs="Times New Roman"/>
          <w:sz w:val="28"/>
          <w:szCs w:val="28"/>
        </w:rPr>
        <w:t>стараюсь</w:t>
      </w:r>
      <w:r w:rsidR="00E83AEA">
        <w:rPr>
          <w:rFonts w:ascii="Times New Roman" w:hAnsi="Times New Roman" w:cs="Times New Roman"/>
          <w:sz w:val="28"/>
          <w:szCs w:val="28"/>
        </w:rPr>
        <w:t xml:space="preserve"> развивать у учащихся.</w:t>
      </w:r>
    </w:p>
    <w:p w:rsidR="004A58B8" w:rsidRDefault="006A119C" w:rsidP="006D5E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своей работе я </w:t>
      </w:r>
      <w:r w:rsidR="00432AFD">
        <w:rPr>
          <w:rFonts w:ascii="Times New Roman" w:hAnsi="Times New Roman" w:cs="Times New Roman"/>
          <w:sz w:val="28"/>
          <w:szCs w:val="28"/>
        </w:rPr>
        <w:t>придерживаюсь</w:t>
      </w:r>
      <w:r>
        <w:rPr>
          <w:rFonts w:ascii="Times New Roman" w:hAnsi="Times New Roman" w:cs="Times New Roman"/>
          <w:sz w:val="28"/>
          <w:szCs w:val="28"/>
        </w:rPr>
        <w:t xml:space="preserve"> таких принципов:</w:t>
      </w:r>
    </w:p>
    <w:p w:rsidR="004A58B8" w:rsidRPr="00085693" w:rsidRDefault="00085693" w:rsidP="006D5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A58B8" w:rsidRPr="00085693">
        <w:rPr>
          <w:rFonts w:ascii="Times New Roman" w:hAnsi="Times New Roman" w:cs="Times New Roman"/>
          <w:sz w:val="28"/>
          <w:szCs w:val="28"/>
        </w:rPr>
        <w:t xml:space="preserve">истемности – то есть </w:t>
      </w:r>
      <w:r w:rsidR="006A119C">
        <w:rPr>
          <w:rFonts w:ascii="Times New Roman" w:hAnsi="Times New Roman" w:cs="Times New Roman"/>
          <w:sz w:val="28"/>
          <w:szCs w:val="28"/>
        </w:rPr>
        <w:t>эта работа носит системный, а не точечный</w:t>
      </w:r>
      <w:r w:rsidR="004A58B8" w:rsidRPr="00085693">
        <w:rPr>
          <w:rFonts w:ascii="Times New Roman" w:hAnsi="Times New Roman" w:cs="Times New Roman"/>
          <w:sz w:val="28"/>
          <w:szCs w:val="28"/>
        </w:rPr>
        <w:t xml:space="preserve"> характер, применимо на всех уровнях </w:t>
      </w:r>
      <w:r w:rsidR="000A52D0" w:rsidRPr="00085693">
        <w:rPr>
          <w:rFonts w:ascii="Times New Roman" w:hAnsi="Times New Roman" w:cs="Times New Roman"/>
          <w:sz w:val="28"/>
          <w:szCs w:val="28"/>
        </w:rPr>
        <w:t>и во всех видах образования;</w:t>
      </w:r>
    </w:p>
    <w:p w:rsidR="000A52D0" w:rsidRPr="00085693" w:rsidRDefault="00085693" w:rsidP="006D5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A52D0" w:rsidRPr="00085693">
        <w:rPr>
          <w:rFonts w:ascii="Times New Roman" w:hAnsi="Times New Roman" w:cs="Times New Roman"/>
          <w:sz w:val="28"/>
          <w:szCs w:val="28"/>
        </w:rPr>
        <w:t>омплексности – означает комплексно</w:t>
      </w:r>
      <w:r w:rsidR="006A119C">
        <w:rPr>
          <w:rFonts w:ascii="Times New Roman" w:hAnsi="Times New Roman" w:cs="Times New Roman"/>
          <w:sz w:val="28"/>
          <w:szCs w:val="28"/>
        </w:rPr>
        <w:t>сть взаимодействия специалистов во всем учреждени</w:t>
      </w:r>
      <w:bookmarkStart w:id="0" w:name="_GoBack"/>
      <w:bookmarkEnd w:id="0"/>
      <w:r w:rsidR="006A119C">
        <w:rPr>
          <w:rFonts w:ascii="Times New Roman" w:hAnsi="Times New Roman" w:cs="Times New Roman"/>
          <w:sz w:val="28"/>
          <w:szCs w:val="28"/>
        </w:rPr>
        <w:t>и образования (</w:t>
      </w:r>
      <w:r w:rsidR="00432AFD">
        <w:rPr>
          <w:rFonts w:ascii="Times New Roman" w:hAnsi="Times New Roman" w:cs="Times New Roman"/>
          <w:sz w:val="28"/>
          <w:szCs w:val="28"/>
        </w:rPr>
        <w:t>например,</w:t>
      </w:r>
      <w:r w:rsidR="006A119C">
        <w:rPr>
          <w:rFonts w:ascii="Times New Roman" w:hAnsi="Times New Roman" w:cs="Times New Roman"/>
          <w:sz w:val="28"/>
          <w:szCs w:val="28"/>
        </w:rPr>
        <w:t>совместная работа психолога и классного руководителя с учащимися интегрированного класса);</w:t>
      </w:r>
    </w:p>
    <w:p w:rsidR="000A52D0" w:rsidRPr="00085693" w:rsidRDefault="00085693" w:rsidP="006D5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A52D0" w:rsidRPr="00085693">
        <w:rPr>
          <w:rFonts w:ascii="Times New Roman" w:hAnsi="Times New Roman" w:cs="Times New Roman"/>
          <w:sz w:val="28"/>
          <w:szCs w:val="28"/>
        </w:rPr>
        <w:t>оступности – означает необходимость наличия специальных условий, в том числе безбарьерной среды, специалистов и т.д.;</w:t>
      </w:r>
    </w:p>
    <w:p w:rsidR="000A52D0" w:rsidRPr="00085693" w:rsidRDefault="00085693" w:rsidP="006D5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A52D0" w:rsidRPr="00085693">
        <w:rPr>
          <w:rFonts w:ascii="Times New Roman" w:hAnsi="Times New Roman" w:cs="Times New Roman"/>
          <w:sz w:val="28"/>
          <w:szCs w:val="28"/>
        </w:rPr>
        <w:t>чёта образовательных потребностей каждого обучающегося;</w:t>
      </w:r>
    </w:p>
    <w:p w:rsidR="000A52D0" w:rsidRPr="00085693" w:rsidRDefault="00085693" w:rsidP="006D5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A52D0" w:rsidRPr="00085693">
        <w:rPr>
          <w:rFonts w:ascii="Times New Roman" w:hAnsi="Times New Roman" w:cs="Times New Roman"/>
          <w:sz w:val="28"/>
          <w:szCs w:val="28"/>
        </w:rPr>
        <w:t xml:space="preserve">олерантности – </w:t>
      </w:r>
      <w:r w:rsidR="006A119C">
        <w:rPr>
          <w:rFonts w:ascii="Times New Roman" w:hAnsi="Times New Roman" w:cs="Times New Roman"/>
          <w:sz w:val="28"/>
          <w:szCs w:val="28"/>
        </w:rPr>
        <w:t xml:space="preserve">я стараюсь формировать толерантные отношения </w:t>
      </w:r>
      <w:r w:rsidR="000A52D0" w:rsidRPr="00085693">
        <w:rPr>
          <w:rFonts w:ascii="Times New Roman" w:hAnsi="Times New Roman" w:cs="Times New Roman"/>
          <w:sz w:val="28"/>
          <w:szCs w:val="28"/>
        </w:rPr>
        <w:t>внутри коллектива, что подразумевает принятие, уважение различий.</w:t>
      </w:r>
    </w:p>
    <w:p w:rsidR="00FB1B53" w:rsidRDefault="00A849A8" w:rsidP="006D5E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инклюзия означает создание новых отношений, новой образовательной сре</w:t>
      </w:r>
      <w:r w:rsidR="00C74BF2">
        <w:rPr>
          <w:rFonts w:ascii="Times New Roman" w:hAnsi="Times New Roman" w:cs="Times New Roman"/>
          <w:sz w:val="28"/>
          <w:szCs w:val="28"/>
        </w:rPr>
        <w:t>ды, инклюзивные аспекты образов</w:t>
      </w:r>
      <w:r>
        <w:rPr>
          <w:rFonts w:ascii="Times New Roman" w:hAnsi="Times New Roman" w:cs="Times New Roman"/>
          <w:sz w:val="28"/>
          <w:szCs w:val="28"/>
        </w:rPr>
        <w:t xml:space="preserve">ания требуют от педагогов развития особых личностных качеств, особых компетенций, позволяющих учителю сосредоточиться не только на детях с особыми потребностями, но и на всей </w:t>
      </w:r>
      <w:r w:rsidR="006D5E63">
        <w:rPr>
          <w:rFonts w:ascii="Times New Roman" w:hAnsi="Times New Roman" w:cs="Times New Roman"/>
          <w:sz w:val="28"/>
          <w:szCs w:val="28"/>
        </w:rPr>
        <w:t>экопсихологической</w:t>
      </w:r>
      <w:r w:rsidR="00111C22">
        <w:rPr>
          <w:rFonts w:ascii="Times New Roman" w:hAnsi="Times New Roman" w:cs="Times New Roman"/>
          <w:sz w:val="28"/>
          <w:szCs w:val="28"/>
        </w:rPr>
        <w:t xml:space="preserve"> системе жизнедеятельности такого ребенка (школа, семья, общество и т.д.). </w:t>
      </w:r>
      <w:r w:rsidR="006A119C">
        <w:rPr>
          <w:rFonts w:ascii="Times New Roman" w:hAnsi="Times New Roman" w:cs="Times New Roman"/>
          <w:sz w:val="28"/>
          <w:szCs w:val="28"/>
        </w:rPr>
        <w:t xml:space="preserve">Для меня важно умение </w:t>
      </w:r>
      <w:r w:rsidR="00111C22">
        <w:rPr>
          <w:rFonts w:ascii="Times New Roman" w:hAnsi="Times New Roman" w:cs="Times New Roman"/>
          <w:sz w:val="28"/>
          <w:szCs w:val="28"/>
        </w:rPr>
        <w:t xml:space="preserve">снижать уровень тревожности, оптимизировать </w:t>
      </w:r>
      <w:r w:rsidR="00111C22">
        <w:rPr>
          <w:rFonts w:ascii="Times New Roman" w:hAnsi="Times New Roman" w:cs="Times New Roman"/>
          <w:sz w:val="28"/>
          <w:szCs w:val="28"/>
        </w:rPr>
        <w:lastRenderedPageBreak/>
        <w:t xml:space="preserve">эмоциональное состояние учащегося, воздействие </w:t>
      </w:r>
      <w:r w:rsidR="006A119C">
        <w:rPr>
          <w:rFonts w:ascii="Times New Roman" w:hAnsi="Times New Roman" w:cs="Times New Roman"/>
          <w:sz w:val="28"/>
          <w:szCs w:val="28"/>
        </w:rPr>
        <w:t xml:space="preserve">с моей стороны </w:t>
      </w:r>
      <w:r w:rsidR="00111C22">
        <w:rPr>
          <w:rFonts w:ascii="Times New Roman" w:hAnsi="Times New Roman" w:cs="Times New Roman"/>
          <w:sz w:val="28"/>
          <w:szCs w:val="28"/>
        </w:rPr>
        <w:t>на личность уч</w:t>
      </w:r>
      <w:r w:rsidR="006A119C">
        <w:rPr>
          <w:rFonts w:ascii="Times New Roman" w:hAnsi="Times New Roman" w:cs="Times New Roman"/>
          <w:sz w:val="28"/>
          <w:szCs w:val="28"/>
        </w:rPr>
        <w:t>еника с целью осознания им своей</w:t>
      </w:r>
      <w:r w:rsidR="00111C22">
        <w:rPr>
          <w:rFonts w:ascii="Times New Roman" w:hAnsi="Times New Roman" w:cs="Times New Roman"/>
          <w:sz w:val="28"/>
          <w:szCs w:val="28"/>
        </w:rPr>
        <w:t xml:space="preserve"> уникальности и неповторимости. </w:t>
      </w:r>
      <w:r w:rsidR="006A119C">
        <w:rPr>
          <w:rFonts w:ascii="Times New Roman" w:hAnsi="Times New Roman" w:cs="Times New Roman"/>
          <w:sz w:val="28"/>
          <w:szCs w:val="28"/>
        </w:rPr>
        <w:t>На мой взгляд, г</w:t>
      </w:r>
      <w:r w:rsidR="00111C22">
        <w:rPr>
          <w:rFonts w:ascii="Times New Roman" w:hAnsi="Times New Roman" w:cs="Times New Roman"/>
          <w:sz w:val="28"/>
          <w:szCs w:val="28"/>
        </w:rPr>
        <w:t>ибкость – одна из главных черт педагога, обеспечивающая успешность работы в условиях инклюзивного образования.</w:t>
      </w:r>
    </w:p>
    <w:p w:rsidR="00085693" w:rsidRPr="00FB1B53" w:rsidRDefault="006A119C" w:rsidP="006D5E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</w:t>
      </w:r>
      <w:r w:rsidR="00B807A4">
        <w:rPr>
          <w:rFonts w:ascii="Times New Roman" w:hAnsi="Times New Roman" w:cs="Times New Roman"/>
          <w:sz w:val="28"/>
          <w:szCs w:val="28"/>
        </w:rPr>
        <w:t xml:space="preserve"> основе инклюзии лежит принцип равенства и исключения дискриминации людей по способностям и возможностям. Развитие обучения данного типа </w:t>
      </w:r>
      <w:r>
        <w:rPr>
          <w:rFonts w:ascii="Times New Roman" w:hAnsi="Times New Roman" w:cs="Times New Roman"/>
          <w:sz w:val="28"/>
          <w:szCs w:val="28"/>
        </w:rPr>
        <w:t>способствует наличию</w:t>
      </w:r>
      <w:r w:rsidR="00B807A4">
        <w:rPr>
          <w:rFonts w:ascii="Times New Roman" w:hAnsi="Times New Roman" w:cs="Times New Roman"/>
          <w:sz w:val="28"/>
          <w:szCs w:val="28"/>
        </w:rPr>
        <w:t xml:space="preserve"> толерантных установок у всех сторон образовательного процесса, так как родители, учащиеся и педагоги воздействуют друг на друга в процессе обучения и воспитания школьников.</w:t>
      </w:r>
    </w:p>
    <w:sectPr w:rsidR="00085693" w:rsidRPr="00FB1B53" w:rsidSect="006D5E6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D2162"/>
    <w:multiLevelType w:val="hybridMultilevel"/>
    <w:tmpl w:val="4C48C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B53"/>
    <w:rsid w:val="000778A6"/>
    <w:rsid w:val="00085693"/>
    <w:rsid w:val="000A52D0"/>
    <w:rsid w:val="00111C22"/>
    <w:rsid w:val="00181D07"/>
    <w:rsid w:val="004107A5"/>
    <w:rsid w:val="00432AFD"/>
    <w:rsid w:val="004A58B8"/>
    <w:rsid w:val="004C65CF"/>
    <w:rsid w:val="00570A16"/>
    <w:rsid w:val="006A119C"/>
    <w:rsid w:val="006D5E63"/>
    <w:rsid w:val="00767DF4"/>
    <w:rsid w:val="007F3860"/>
    <w:rsid w:val="008217C6"/>
    <w:rsid w:val="008A6B51"/>
    <w:rsid w:val="00944421"/>
    <w:rsid w:val="00A849A8"/>
    <w:rsid w:val="00AB775C"/>
    <w:rsid w:val="00AD27AC"/>
    <w:rsid w:val="00B807A4"/>
    <w:rsid w:val="00BB5FD1"/>
    <w:rsid w:val="00BE4FAB"/>
    <w:rsid w:val="00BE64CC"/>
    <w:rsid w:val="00C74BF2"/>
    <w:rsid w:val="00E83AEA"/>
    <w:rsid w:val="00F2436E"/>
    <w:rsid w:val="00FB1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6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4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4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5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9BA87-AE88-41E9-BBA9-2E2424ABC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123</cp:lastModifiedBy>
  <cp:revision>12</cp:revision>
  <cp:lastPrinted>2020-10-30T07:25:00Z</cp:lastPrinted>
  <dcterms:created xsi:type="dcterms:W3CDTF">2020-10-28T17:39:00Z</dcterms:created>
  <dcterms:modified xsi:type="dcterms:W3CDTF">2020-10-30T12:08:00Z</dcterms:modified>
</cp:coreProperties>
</file>