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BB4" w:rsidRDefault="006D3BB4" w:rsidP="006D3BB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Интеллектуальная игра</w:t>
      </w:r>
    </w:p>
    <w:p w:rsidR="006D3BB4" w:rsidRPr="005F5129" w:rsidRDefault="006D3BB4" w:rsidP="006D3BB4">
      <w:pPr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>«Что? Где? Когда?»</w:t>
      </w:r>
    </w:p>
    <w:p w:rsidR="006D3BB4" w:rsidRPr="00063D81" w:rsidRDefault="006D3BB4" w:rsidP="006D3BB4">
      <w:pPr>
        <w:jc w:val="center"/>
        <w:rPr>
          <w:i/>
          <w:sz w:val="28"/>
          <w:szCs w:val="28"/>
        </w:rPr>
      </w:pPr>
      <w:r w:rsidRPr="00063D81">
        <w:rPr>
          <w:i/>
          <w:sz w:val="28"/>
          <w:szCs w:val="28"/>
        </w:rPr>
        <w:t>(10 класс)</w:t>
      </w:r>
    </w:p>
    <w:p w:rsidR="006D3BB4" w:rsidRPr="004A4921" w:rsidRDefault="006D3BB4" w:rsidP="006D3BB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Цели</w:t>
      </w:r>
      <w:r w:rsidRPr="004A4921">
        <w:rPr>
          <w:b/>
          <w:i/>
          <w:sz w:val="28"/>
          <w:szCs w:val="28"/>
        </w:rPr>
        <w:t>:</w:t>
      </w:r>
    </w:p>
    <w:p w:rsidR="006D3BB4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формировать естественно-научную составляющую мировозрение учащихся; </w:t>
      </w:r>
    </w:p>
    <w:p w:rsidR="006D3BB4" w:rsidRPr="00D0256F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развивать логическое мышление</w:t>
      </w:r>
      <w:r w:rsidRPr="004A4921">
        <w:rPr>
          <w:sz w:val="28"/>
          <w:szCs w:val="28"/>
        </w:rPr>
        <w:t xml:space="preserve"> учащихся, </w:t>
      </w:r>
      <w:r>
        <w:rPr>
          <w:sz w:val="28"/>
          <w:szCs w:val="28"/>
        </w:rPr>
        <w:t>умения обобщать и делать выводы;</w:t>
      </w:r>
    </w:p>
    <w:p w:rsidR="006D3BB4" w:rsidRPr="00D0256F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повышать интерес учащихся к дальнейшему изучению естественных наук.</w:t>
      </w:r>
    </w:p>
    <w:p w:rsidR="006D3BB4" w:rsidRPr="004A4921" w:rsidRDefault="006D3BB4" w:rsidP="006D3BB4">
      <w:pPr>
        <w:jc w:val="both"/>
        <w:rPr>
          <w:sz w:val="28"/>
          <w:szCs w:val="28"/>
        </w:rPr>
      </w:pPr>
    </w:p>
    <w:p w:rsidR="006D3BB4" w:rsidRPr="00160466" w:rsidRDefault="006D3BB4" w:rsidP="006D3BB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i/>
          <w:sz w:val="28"/>
          <w:szCs w:val="28"/>
        </w:rPr>
        <w:t xml:space="preserve"> </w:t>
      </w:r>
      <w:r w:rsidRPr="00D0256F">
        <w:rPr>
          <w:i/>
          <w:sz w:val="28"/>
          <w:szCs w:val="28"/>
        </w:rPr>
        <w:t>Реквизиты</w:t>
      </w:r>
      <w:r w:rsidRPr="00D0256F">
        <w:rPr>
          <w:sz w:val="28"/>
          <w:szCs w:val="28"/>
        </w:rPr>
        <w:t xml:space="preserve">:  игровой стол, разделенный на сектора, волчок, секундомер,  гонг,  </w:t>
      </w:r>
      <w:r>
        <w:rPr>
          <w:sz w:val="28"/>
          <w:szCs w:val="28"/>
        </w:rPr>
        <w:t xml:space="preserve">черный ящик,  </w:t>
      </w:r>
      <w:r w:rsidRPr="00D0256F">
        <w:rPr>
          <w:sz w:val="28"/>
          <w:szCs w:val="28"/>
        </w:rPr>
        <w:t xml:space="preserve"> бумага,  конверты с вопросами, </w:t>
      </w:r>
      <w:r>
        <w:rPr>
          <w:sz w:val="28"/>
          <w:szCs w:val="28"/>
        </w:rPr>
        <w:t xml:space="preserve"> поваренная соль, химический стакан, вода, реактивы для демонстрационного опыта</w:t>
      </w:r>
      <w:r w:rsidRPr="00160466">
        <w:rPr>
          <w:sz w:val="22"/>
          <w:szCs w:val="22"/>
        </w:rPr>
        <w:t xml:space="preserve"> </w:t>
      </w:r>
      <w:r w:rsidRPr="00160466">
        <w:rPr>
          <w:sz w:val="28"/>
          <w:szCs w:val="28"/>
        </w:rPr>
        <w:t>«Черный удав» из стакана.</w:t>
      </w:r>
    </w:p>
    <w:p w:rsidR="006D3BB4" w:rsidRPr="00D0256F" w:rsidRDefault="006D3BB4" w:rsidP="006D3BB4">
      <w:pPr>
        <w:jc w:val="both"/>
        <w:rPr>
          <w:sz w:val="28"/>
          <w:szCs w:val="28"/>
        </w:rPr>
      </w:pPr>
    </w:p>
    <w:p w:rsidR="006D3BB4" w:rsidRPr="00D0256F" w:rsidRDefault="006D3BB4" w:rsidP="006D3BB4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Pr="005F5129">
        <w:rPr>
          <w:i/>
          <w:sz w:val="28"/>
          <w:szCs w:val="28"/>
        </w:rPr>
        <w:t>Правила игры:</w:t>
      </w:r>
      <w:r>
        <w:rPr>
          <w:sz w:val="28"/>
          <w:szCs w:val="28"/>
        </w:rPr>
        <w:t xml:space="preserve"> </w:t>
      </w:r>
      <w:r w:rsidRPr="00D0256F">
        <w:rPr>
          <w:sz w:val="28"/>
          <w:szCs w:val="28"/>
        </w:rPr>
        <w:t>На обдумывание каждого вопроса дается две минута. За каждый правильный ответ команда получает 1</w:t>
      </w:r>
      <w:r>
        <w:rPr>
          <w:sz w:val="28"/>
          <w:szCs w:val="28"/>
        </w:rPr>
        <w:t xml:space="preserve"> очко, а за не полный 0,5 очка. </w:t>
      </w:r>
      <w:r w:rsidRPr="00D0256F">
        <w:rPr>
          <w:sz w:val="28"/>
          <w:szCs w:val="28"/>
        </w:rPr>
        <w:t xml:space="preserve">На игровом столе 15 вопросов, 16-й сектор – химическая  пауза. В блиц–вопросе  на обдумывание дается по 30 секунд на каждый вопрос.  Играет вопрос, на который показала стрелка волчка. </w:t>
      </w:r>
    </w:p>
    <w:p w:rsidR="006D3BB4" w:rsidRDefault="006D3BB4" w:rsidP="006D3BB4"/>
    <w:p w:rsidR="006D3BB4" w:rsidRPr="005F5129" w:rsidRDefault="006D3BB4" w:rsidP="006D3BB4">
      <w:pPr>
        <w:jc w:val="center"/>
        <w:rPr>
          <w:b/>
          <w:sz w:val="28"/>
          <w:szCs w:val="28"/>
        </w:rPr>
      </w:pPr>
      <w:r w:rsidRPr="005F5129">
        <w:rPr>
          <w:b/>
          <w:sz w:val="28"/>
          <w:szCs w:val="28"/>
        </w:rPr>
        <w:t>Проведение игры</w:t>
      </w:r>
    </w:p>
    <w:p w:rsidR="006D3BB4" w:rsidRDefault="006D3BB4" w:rsidP="006D3BB4"/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</w:t>
      </w:r>
      <w:r w:rsidRPr="005F5129">
        <w:rPr>
          <w:sz w:val="28"/>
          <w:szCs w:val="28"/>
        </w:rPr>
        <w:t>Уважаемые  учащиеся! Я приветствую вас на интеллектуальной игре «Что? Где? Когда?» Я желаю всем вам успехов в сегодняшней игре! Про</w:t>
      </w:r>
      <w:r>
        <w:rPr>
          <w:sz w:val="28"/>
          <w:szCs w:val="28"/>
        </w:rPr>
        <w:t>тив  Вас сегодня  играет учителя школы</w:t>
      </w:r>
      <w:r w:rsidRPr="005F5129">
        <w:rPr>
          <w:sz w:val="28"/>
          <w:szCs w:val="28"/>
        </w:rPr>
        <w:t>. Ознакомление с правилами игры. И так, игра начинается. Гонг.</w:t>
      </w:r>
    </w:p>
    <w:p w:rsidR="006D3BB4" w:rsidRPr="005F5129" w:rsidRDefault="006D3BB4" w:rsidP="006D3BB4">
      <w:pPr>
        <w:jc w:val="center"/>
        <w:rPr>
          <w:sz w:val="28"/>
          <w:szCs w:val="28"/>
        </w:rPr>
      </w:pPr>
      <w:r w:rsidRPr="005F5129">
        <w:rPr>
          <w:sz w:val="28"/>
          <w:szCs w:val="28"/>
        </w:rPr>
        <w:t>Содержание игры:</w:t>
      </w:r>
    </w:p>
    <w:p w:rsidR="006D3BB4" w:rsidRDefault="006D3BB4" w:rsidP="006D3BB4"/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</w:t>
      </w:r>
      <w:r w:rsidRPr="005F5129">
        <w:rPr>
          <w:sz w:val="28"/>
          <w:szCs w:val="28"/>
        </w:rPr>
        <w:t xml:space="preserve">.Какой спирт хорошо смягчает кожу рук?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Ответ: Глицерин</w:t>
      </w: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2</w:t>
      </w:r>
      <w:r w:rsidRPr="005F5129">
        <w:rPr>
          <w:sz w:val="28"/>
          <w:szCs w:val="28"/>
        </w:rPr>
        <w:t xml:space="preserve">.Какое взрывчатое вещество способно облегчить спазмы сердечных сосудов?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Ответ: Нитроглицерин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3.</w:t>
      </w:r>
      <w:r w:rsidRPr="005F5129">
        <w:rPr>
          <w:sz w:val="28"/>
          <w:szCs w:val="28"/>
        </w:rPr>
        <w:t xml:space="preserve">Бутлеров предрекал большое будущее реакции полимеризации «одной из самых замечательных синтетических реакций». Блестящее предсказание было реализовано на практике. Найдите  среди окружающих предметов и покажите продукт  этой реакции.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Ответ: Полиэтилен</w:t>
      </w: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4.</w:t>
      </w:r>
      <w:r w:rsidRPr="005F5129">
        <w:rPr>
          <w:sz w:val="28"/>
          <w:szCs w:val="28"/>
        </w:rPr>
        <w:t xml:space="preserve">1835 год. Письмо Вёлера к Берцелиусу: «Органическая химия может сейчас кого угодно свести с ума. Она представляется мне дремучим лесом, безграничной чащей, из которой нельзя выбраться, куда не осмеливаешься проникнуть». Куда не осмеливался проникнуть знаменитый Вёлер?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lastRenderedPageBreak/>
        <w:t>Ответ:  Не мог объяснить явление существования изомеров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5</w:t>
      </w:r>
      <w:r w:rsidRPr="005F5129">
        <w:rPr>
          <w:sz w:val="28"/>
          <w:szCs w:val="28"/>
        </w:rPr>
        <w:t>. В книге доктора Макиевского «Домашняя химия» издания 1893 приводится интересное наблюдение: «…прекрасная половина человечества часто употребляет уксус либо в чистом виде, либо вместе с другими кушаньями для сохранения талии. Цель достигается вполне, но вместе с талией приобретается отвратительный цвет лица». Каким образом оказать первую помощь  переусердствовавшей с уксусом красавице, используя средства, не наносящие вред здоровью?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Ответ: Лучший адсорбент – сырое яйцо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6</w:t>
      </w:r>
      <w:r w:rsidRPr="005F5129">
        <w:rPr>
          <w:sz w:val="28"/>
          <w:szCs w:val="28"/>
        </w:rPr>
        <w:t xml:space="preserve">. Как вам известно из учебника химии, газообразные алканы  не имеют запаха, однако наш жизненный опыт говорит прямо противоположное. Утечку газа мы  определяем по запаху. Объясните это противоречие.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Ответ: Добавление  метилмеркаптана – CH</w:t>
      </w:r>
      <w:r w:rsidRPr="005F5129">
        <w:rPr>
          <w:sz w:val="28"/>
          <w:szCs w:val="28"/>
          <w:vertAlign w:val="subscript"/>
        </w:rPr>
        <w:t>3</w:t>
      </w:r>
      <w:r w:rsidRPr="005F5129">
        <w:rPr>
          <w:sz w:val="28"/>
          <w:szCs w:val="28"/>
        </w:rPr>
        <w:t>SH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F05314">
        <w:rPr>
          <w:b/>
          <w:sz w:val="28"/>
          <w:szCs w:val="28"/>
        </w:rPr>
        <w:t>7</w:t>
      </w:r>
      <w:r w:rsidRPr="005F5129">
        <w:rPr>
          <w:sz w:val="28"/>
          <w:szCs w:val="28"/>
        </w:rPr>
        <w:t xml:space="preserve">. Почему в алюминевой посуде не рекомендуют хранить квашенную капусту, маринованные овощи и кислое молоко?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Ответ: Кислота, содержащаяся в продуктах, влияет на свойства алюминия и разрушает его, а продукты окисления влияют на здоровье человека.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8.</w:t>
      </w:r>
      <w:r w:rsidRPr="005F5129">
        <w:rPr>
          <w:sz w:val="28"/>
          <w:szCs w:val="28"/>
        </w:rPr>
        <w:t xml:space="preserve"> </w:t>
      </w:r>
      <w:r w:rsidRPr="005F5129">
        <w:rPr>
          <w:i/>
          <w:sz w:val="28"/>
          <w:szCs w:val="28"/>
        </w:rPr>
        <w:t>Вопрос с предметом:</w:t>
      </w:r>
      <w:r w:rsidRPr="005F5129">
        <w:rPr>
          <w:sz w:val="28"/>
          <w:szCs w:val="28"/>
        </w:rPr>
        <w:t xml:space="preserve"> В одной сказке хозяин нанимал работника и предложил ему следующее испытание. Вот тебе бочка, наполни водой ровно наполовину, ни больше, ни меньше. Но смотри, никакими предметами для измерения не пользуйся. Работник справился с заданием. Уважаемые участники игры! Вам за одну минуту предстоит наполнить емкость ровно на половину.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Ответ: Наклонить стакан, налить воды так, чтобы уровень воды был от верхнего края дна стакана, до нижнего края его горлышка.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9.</w:t>
      </w:r>
      <w:r w:rsidRPr="005F5129">
        <w:rPr>
          <w:sz w:val="28"/>
          <w:szCs w:val="28"/>
        </w:rPr>
        <w:t xml:space="preserve"> « Какая существует связь между крабами и классом органических веществ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– «УГЛЕВОДАМИ»?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Ответ: Крабы, как все членистоногие, покрыты хитиновым покровом. Хитин- это углевод.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center"/>
        <w:rPr>
          <w:sz w:val="28"/>
          <w:szCs w:val="28"/>
        </w:rPr>
      </w:pPr>
      <w:r w:rsidRPr="005F5129">
        <w:rPr>
          <w:sz w:val="28"/>
          <w:szCs w:val="28"/>
        </w:rPr>
        <w:t>Черный ящик.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10.</w:t>
      </w:r>
      <w:r w:rsidRPr="005F5129">
        <w:rPr>
          <w:sz w:val="28"/>
          <w:szCs w:val="28"/>
        </w:rPr>
        <w:t xml:space="preserve"> </w:t>
      </w:r>
      <w:r>
        <w:rPr>
          <w:sz w:val="28"/>
          <w:szCs w:val="28"/>
        </w:rPr>
        <w:t>В Древней Руси это вещество</w:t>
      </w:r>
      <w:r w:rsidRPr="005F5129">
        <w:rPr>
          <w:sz w:val="28"/>
          <w:szCs w:val="28"/>
        </w:rPr>
        <w:t xml:space="preserve"> клали в цер</w:t>
      </w:r>
      <w:r>
        <w:rPr>
          <w:sz w:val="28"/>
          <w:szCs w:val="28"/>
        </w:rPr>
        <w:t>кви под престол, считая, что оно</w:t>
      </w:r>
      <w:r w:rsidRPr="005F5129">
        <w:rPr>
          <w:sz w:val="28"/>
          <w:szCs w:val="28"/>
        </w:rPr>
        <w:t xml:space="preserve"> получа</w:t>
      </w:r>
      <w:r>
        <w:rPr>
          <w:sz w:val="28"/>
          <w:szCs w:val="28"/>
        </w:rPr>
        <w:t>ет при этом целебную силу.  П</w:t>
      </w:r>
      <w:r w:rsidRPr="005F5129">
        <w:rPr>
          <w:sz w:val="28"/>
          <w:szCs w:val="28"/>
        </w:rPr>
        <w:t>о фольклорным поверьям</w:t>
      </w:r>
      <w:r>
        <w:rPr>
          <w:sz w:val="28"/>
          <w:szCs w:val="28"/>
        </w:rPr>
        <w:t>, вещество магическое.  Долгое время,  это вещество добывало</w:t>
      </w:r>
      <w:r w:rsidRPr="005F5129">
        <w:rPr>
          <w:sz w:val="28"/>
          <w:szCs w:val="28"/>
        </w:rPr>
        <w:t xml:space="preserve">сь в очень ограниченных количествах, </w:t>
      </w:r>
      <w:r>
        <w:rPr>
          <w:sz w:val="28"/>
          <w:szCs w:val="28"/>
        </w:rPr>
        <w:t>поэтому было</w:t>
      </w:r>
      <w:r w:rsidRPr="005F5129">
        <w:rPr>
          <w:sz w:val="28"/>
          <w:szCs w:val="28"/>
        </w:rPr>
        <w:t xml:space="preserve"> очень ценным товаром, приравненным по своей стоимости к некоторым драгоценным металлам</w:t>
      </w:r>
      <w:r>
        <w:rPr>
          <w:sz w:val="28"/>
          <w:szCs w:val="28"/>
        </w:rPr>
        <w:t xml:space="preserve">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F5129">
        <w:rPr>
          <w:sz w:val="28"/>
          <w:szCs w:val="28"/>
        </w:rPr>
        <w:t xml:space="preserve">Летальная доза для человека 3 грамма на </w:t>
      </w:r>
      <w:smartTag w:uri="urn:schemas-microsoft-com:office:smarttags" w:element="metricconverter">
        <w:smartTagPr>
          <w:attr w:name="ProductID" w:val="1 килограмм"/>
        </w:smartTagPr>
        <w:r w:rsidRPr="005F5129">
          <w:rPr>
            <w:sz w:val="28"/>
            <w:szCs w:val="28"/>
          </w:rPr>
          <w:t>1 килограмм</w:t>
        </w:r>
      </w:smartTag>
      <w:r w:rsidRPr="005F5129">
        <w:rPr>
          <w:sz w:val="28"/>
          <w:szCs w:val="28"/>
        </w:rPr>
        <w:t xml:space="preserve"> массы тела. Внимание, вопрос, о соединении, какого металла идет речь? Что в черном ящике?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lastRenderedPageBreak/>
        <w:t xml:space="preserve"> Ответ: Хлорид натрия или пищевая соль.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11.</w:t>
      </w:r>
      <w:r w:rsidRPr="005F5129">
        <w:rPr>
          <w:sz w:val="28"/>
          <w:szCs w:val="28"/>
        </w:rPr>
        <w:t xml:space="preserve"> Известно, что некоторые цыганки для запугивания своих жертв используют белый порошок, который дают подержать в кулаке человеку. Через несколько минут этот порошок становиться голубым, что должно убедить клиента, что на нем порча. Внимание вопрос, о  соли какого металла идет речь?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Ответ: Медь. Это простая химическая реакция превращения безводного сульфата меди  в гидрат. Безводный сульфат меди-белый порошок, который от влаги на руках становиться гидратом голубого цвета. И никакой порчи!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12</w:t>
      </w:r>
      <w:r w:rsidRPr="005F5129">
        <w:rPr>
          <w:sz w:val="28"/>
          <w:szCs w:val="28"/>
        </w:rPr>
        <w:t xml:space="preserve">. Гуси спасли Рим, а погубил Рим, по мнению токсикологов, металл.  Внимание вопрос, какой это металл?  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Ответ: Свинец. "Древний Рим отравился свинцом", - к такому выводу пришли некоторые американские и канадские ученые-токсикологи. По их мнению, использование свинцовой посуды (бутылей, бокалов, чаш) и косметических красок, содержащих соединения свинца, приводило к хроническому отравлению и вымиранию римской знати. Известно, что многие императоры, правившие Римом в первые столетия нашей эры, т.е. в последний период существования империи, страдали теми или иными психическими заболеваниями. Средняя продолжительность жизни римских патрициев не превышала 25 лет. Люди низших сословий в меньшей степени подвергались свинцовому отравлению, поскольку они не имели дорогой посуды и не употребляли косметических средств. Но и они пользовались знаменитым водопроводом", а трубы его, как известно, были сделаны из свинца.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  <w:u w:val="single"/>
        </w:rPr>
      </w:pPr>
      <w:r w:rsidRPr="005F512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3</w:t>
      </w:r>
      <w:r w:rsidRPr="005F5129">
        <w:rPr>
          <w:sz w:val="28"/>
          <w:szCs w:val="28"/>
        </w:rPr>
        <w:t xml:space="preserve">. </w:t>
      </w:r>
      <w:r w:rsidRPr="005F5129">
        <w:rPr>
          <w:sz w:val="28"/>
          <w:szCs w:val="28"/>
          <w:u w:val="single"/>
        </w:rPr>
        <w:t xml:space="preserve"> Блиц вопросы.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1. Все ли сахара сладкие? (Нет, полисахариды не сладкие)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2. «Нефть не топливо, топить печи можно и ассигнациями». Какому учёному принадлежат эти слова? (Д.И. Менделееву)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3 .Металл, вызывающий лихорадку.  О каком металле идет речь?  ( Золото)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4. Металл, который используют служители церкви для получения «святой воды».  Внимание вопрос, о каком металле идет речь?  ( Серебро)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5. Какой геометрический образ у молекулы метана? (Тетраэдр)</w:t>
      </w:r>
    </w:p>
    <w:p w:rsidR="006D3BB4" w:rsidRPr="00F971B1" w:rsidRDefault="006D3BB4" w:rsidP="006D3BB4">
      <w:pPr>
        <w:rPr>
          <w:sz w:val="28"/>
          <w:szCs w:val="28"/>
        </w:rPr>
      </w:pPr>
      <w:r w:rsidRPr="00F971B1">
        <w:rPr>
          <w:sz w:val="28"/>
          <w:szCs w:val="28"/>
        </w:rPr>
        <w:t>6. Сколько лет живет лист бумаги?  (70-80 лет.)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14</w:t>
      </w:r>
      <w:r w:rsidRPr="005F5129">
        <w:rPr>
          <w:sz w:val="28"/>
          <w:szCs w:val="28"/>
        </w:rPr>
        <w:t xml:space="preserve">. Известно, что этан горит на воздухе бесцветным пламенем, этилен светящимся, ацетилен – коптящим. Как можно объяснить различие в цвете газов?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Ответ: Различие в массовой доле углерода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</w:t>
      </w:r>
      <w:r w:rsidRPr="005F5129">
        <w:rPr>
          <w:color w:val="FF0000"/>
          <w:sz w:val="28"/>
          <w:szCs w:val="28"/>
        </w:rPr>
        <w:t xml:space="preserve"> </w:t>
      </w:r>
      <w:r w:rsidRPr="005F5129">
        <w:rPr>
          <w:b/>
          <w:sz w:val="28"/>
          <w:szCs w:val="28"/>
        </w:rPr>
        <w:t>15</w:t>
      </w:r>
      <w:r w:rsidRPr="005F5129">
        <w:rPr>
          <w:sz w:val="28"/>
          <w:szCs w:val="28"/>
        </w:rPr>
        <w:t>. Первые люди, которые стали использовать этот</w:t>
      </w:r>
      <w:r>
        <w:rPr>
          <w:sz w:val="28"/>
          <w:szCs w:val="28"/>
        </w:rPr>
        <w:t xml:space="preserve"> продукт, были индейцы. Это делали</w:t>
      </w:r>
      <w:r w:rsidRPr="005F5129">
        <w:rPr>
          <w:sz w:val="28"/>
          <w:szCs w:val="28"/>
        </w:rPr>
        <w:t xml:space="preserve"> из каучука, добываемый из сока тропического дерева Гевея . В 1869 году американский изобретатель Томас Адамс запатентовал это изобретение. Основа современного продукта - синтетический полимер, пластификаторы и ароматизаторы.  </w:t>
      </w:r>
    </w:p>
    <w:p w:rsidR="006D3BB4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lastRenderedPageBreak/>
        <w:t xml:space="preserve"> Ответ: Жевательная резинка </w:t>
      </w: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  <w:r w:rsidRPr="00160466">
        <w:rPr>
          <w:sz w:val="28"/>
          <w:szCs w:val="28"/>
        </w:rPr>
        <w:t>Демонстационный опыт «Чёрный удав» из стакана.</w:t>
      </w:r>
    </w:p>
    <w:p w:rsidR="006D3BB4" w:rsidRPr="00160466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60466">
        <w:rPr>
          <w:sz w:val="28"/>
          <w:szCs w:val="28"/>
        </w:rPr>
        <w:t xml:space="preserve">Сахарную пудру в количестве </w:t>
      </w:r>
      <w:smartTag w:uri="urn:schemas-microsoft-com:office:smarttags" w:element="metricconverter">
        <w:smartTagPr>
          <w:attr w:name="ProductID" w:val="75 грамм"/>
        </w:smartTagPr>
        <w:r w:rsidRPr="00160466">
          <w:rPr>
            <w:sz w:val="28"/>
            <w:szCs w:val="28"/>
          </w:rPr>
          <w:t>75 грамм</w:t>
        </w:r>
      </w:smartTag>
      <w:r w:rsidRPr="00160466">
        <w:rPr>
          <w:sz w:val="28"/>
          <w:szCs w:val="28"/>
        </w:rPr>
        <w:t xml:space="preserve"> помещаем в высокий стеклянны</w:t>
      </w:r>
      <w:r>
        <w:rPr>
          <w:sz w:val="28"/>
          <w:szCs w:val="28"/>
        </w:rPr>
        <w:t>й стакан, смачиваем ее 5 - 7 мл</w:t>
      </w:r>
      <w:r w:rsidRPr="00160466">
        <w:rPr>
          <w:sz w:val="28"/>
          <w:szCs w:val="28"/>
        </w:rPr>
        <w:t xml:space="preserve"> воды и перемешиваем стеклянной палочкой. Затем к влажному сахару по этой палочке приливаем 30 – 40 мл. концентрированной серной кислоты</w:t>
      </w:r>
      <w:r>
        <w:rPr>
          <w:sz w:val="28"/>
          <w:szCs w:val="28"/>
        </w:rPr>
        <w:t>.</w:t>
      </w: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Pr="00C4029E" w:rsidRDefault="006D3BB4" w:rsidP="006D3BB4">
      <w:pPr>
        <w:jc w:val="both"/>
        <w:rPr>
          <w:sz w:val="28"/>
          <w:szCs w:val="28"/>
        </w:rPr>
      </w:pPr>
      <w:r w:rsidRPr="00C4029E">
        <w:rPr>
          <w:i/>
          <w:sz w:val="28"/>
          <w:szCs w:val="28"/>
        </w:rPr>
        <w:t>Учитель:</w:t>
      </w:r>
      <w:r w:rsidRPr="00C4029E">
        <w:rPr>
          <w:sz w:val="28"/>
          <w:szCs w:val="28"/>
        </w:rPr>
        <w:t xml:space="preserve"> Благодарю всех з</w:t>
      </w:r>
      <w:r>
        <w:rPr>
          <w:sz w:val="28"/>
          <w:szCs w:val="28"/>
        </w:rPr>
        <w:t xml:space="preserve">а работу!  </w:t>
      </w:r>
    </w:p>
    <w:p w:rsidR="006D3BB4" w:rsidRPr="00C4029E" w:rsidRDefault="006D3BB4" w:rsidP="006D3BB4">
      <w:pPr>
        <w:jc w:val="both"/>
        <w:rPr>
          <w:sz w:val="28"/>
          <w:szCs w:val="28"/>
        </w:rPr>
      </w:pPr>
    </w:p>
    <w:p w:rsidR="006D3BB4" w:rsidRPr="006D3BB4" w:rsidRDefault="006D3BB4" w:rsidP="006D3BB4">
      <w:pPr>
        <w:jc w:val="both"/>
        <w:rPr>
          <w:sz w:val="28"/>
          <w:szCs w:val="28"/>
        </w:rPr>
      </w:pPr>
      <w:r w:rsidRPr="00C4029E">
        <w:rPr>
          <w:sz w:val="28"/>
          <w:szCs w:val="28"/>
        </w:rPr>
        <w:t>Спасибо за внимание!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</w:t>
      </w:r>
      <w:r w:rsidRPr="005F5129">
        <w:rPr>
          <w:b/>
          <w:sz w:val="28"/>
          <w:szCs w:val="28"/>
        </w:rPr>
        <w:t>1</w:t>
      </w:r>
      <w:r w:rsidRPr="005F5129">
        <w:rPr>
          <w:sz w:val="28"/>
          <w:szCs w:val="28"/>
        </w:rPr>
        <w:t xml:space="preserve">.Какой спирт хорошо смягчает кожу рук?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lastRenderedPageBreak/>
        <w:t>2</w:t>
      </w:r>
      <w:r w:rsidRPr="005F5129">
        <w:rPr>
          <w:sz w:val="28"/>
          <w:szCs w:val="28"/>
        </w:rPr>
        <w:t xml:space="preserve">.Какое взрывчатое вещество способно облегчить спазмы сердечных сосудов?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3.</w:t>
      </w:r>
      <w:r w:rsidRPr="005F5129">
        <w:rPr>
          <w:sz w:val="28"/>
          <w:szCs w:val="28"/>
        </w:rPr>
        <w:t xml:space="preserve">Бутлеров предрекал большое будущее реакции полимеризации «одной из самых замечательных синтетических реакций». Блестящее предсказание было реализовано на практике. Найдите  среди окружающих предметов и покажите продукт  этой реакции.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4.</w:t>
      </w:r>
      <w:r w:rsidRPr="005F5129">
        <w:rPr>
          <w:sz w:val="28"/>
          <w:szCs w:val="28"/>
        </w:rPr>
        <w:t xml:space="preserve">1835 год. Письмо Вёлера к Берцелиусу: «Органическая химия может сейчас кого угодно свести с ума. Она представляется мне дремучим лесом, безграничной чащей, из которой нельзя выбраться, куда не осмеливаешься проникнуть». Куда не осмеливался проникнуть знаменитый Вёлер?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5</w:t>
      </w:r>
      <w:r w:rsidRPr="005F5129">
        <w:rPr>
          <w:sz w:val="28"/>
          <w:szCs w:val="28"/>
        </w:rPr>
        <w:t>. В книге доктора Макиевского «Домашняя химия» издания 1893 приводится интересное наблюдение: «…прекрасная половина человечества часто употребляет уксус либо в чистом виде, либо вместе с другими кушаньями для сохранения талии. Цель достигается вполне, но вместе с талией приобретается отвратительный цвет лица». Каким образом оказать первую помощь  переусердствовавшей с уксусом красавице, используя средства, не наносящие вред здоровью?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6</w:t>
      </w:r>
      <w:r w:rsidRPr="005F5129">
        <w:rPr>
          <w:sz w:val="28"/>
          <w:szCs w:val="28"/>
        </w:rPr>
        <w:t xml:space="preserve">. Как вам известно из учебника химии, газообразные алканы  не имеют запаха, однако наш жизненный опыт говорит прямо противоположное. Утечку газа мы  определяем по запаху. Объясните это противоречие.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F05314">
        <w:rPr>
          <w:b/>
          <w:sz w:val="28"/>
          <w:szCs w:val="28"/>
        </w:rPr>
        <w:t>7</w:t>
      </w:r>
      <w:r w:rsidRPr="005F5129">
        <w:rPr>
          <w:sz w:val="28"/>
          <w:szCs w:val="28"/>
        </w:rPr>
        <w:t xml:space="preserve">. Почему в алюминевой посуде не рекомендуют хранить квашенную капусту, маринованные овощи и кислое молоко?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8.</w:t>
      </w:r>
      <w:r w:rsidRPr="005F5129">
        <w:rPr>
          <w:sz w:val="28"/>
          <w:szCs w:val="28"/>
        </w:rPr>
        <w:t xml:space="preserve"> </w:t>
      </w:r>
      <w:r w:rsidRPr="005F5129">
        <w:rPr>
          <w:i/>
          <w:sz w:val="28"/>
          <w:szCs w:val="28"/>
        </w:rPr>
        <w:t>Вопрос с предметом:</w:t>
      </w:r>
      <w:r w:rsidRPr="005F5129">
        <w:rPr>
          <w:sz w:val="28"/>
          <w:szCs w:val="28"/>
        </w:rPr>
        <w:t xml:space="preserve"> В одной сказке хозяин нанимал работника и предложил ему следующее испытание. Вот тебе бочка, наполни водой ровно наполовину, ни больше, ни меньше. Но смотри, никакими предметами для измерения не пользуйся. Работник справился с заданием. Уважаемые участники игры! Вам за одну минуту предстоит наполнить емкость ровно на половину.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9.</w:t>
      </w:r>
      <w:r w:rsidRPr="005F5129">
        <w:rPr>
          <w:sz w:val="28"/>
          <w:szCs w:val="28"/>
        </w:rPr>
        <w:t xml:space="preserve"> « Какая существует связь между крабами и классом органических веществ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– «УГЛЕВОДАМИ»?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center"/>
        <w:rPr>
          <w:sz w:val="28"/>
          <w:szCs w:val="28"/>
        </w:rPr>
      </w:pPr>
      <w:r w:rsidRPr="005F5129">
        <w:rPr>
          <w:sz w:val="28"/>
          <w:szCs w:val="28"/>
        </w:rPr>
        <w:lastRenderedPageBreak/>
        <w:t>Черный ящик.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10.</w:t>
      </w:r>
      <w:r w:rsidRPr="005F5129">
        <w:rPr>
          <w:sz w:val="28"/>
          <w:szCs w:val="28"/>
        </w:rPr>
        <w:t xml:space="preserve"> </w:t>
      </w:r>
      <w:r>
        <w:rPr>
          <w:sz w:val="28"/>
          <w:szCs w:val="28"/>
        </w:rPr>
        <w:t>В Древней Руси это вещество</w:t>
      </w:r>
      <w:r w:rsidRPr="005F5129">
        <w:rPr>
          <w:sz w:val="28"/>
          <w:szCs w:val="28"/>
        </w:rPr>
        <w:t xml:space="preserve"> клали в цер</w:t>
      </w:r>
      <w:r>
        <w:rPr>
          <w:sz w:val="28"/>
          <w:szCs w:val="28"/>
        </w:rPr>
        <w:t>кви под престол, считая, что оно</w:t>
      </w:r>
      <w:r w:rsidRPr="005F5129">
        <w:rPr>
          <w:sz w:val="28"/>
          <w:szCs w:val="28"/>
        </w:rPr>
        <w:t xml:space="preserve"> получа</w:t>
      </w:r>
      <w:r>
        <w:rPr>
          <w:sz w:val="28"/>
          <w:szCs w:val="28"/>
        </w:rPr>
        <w:t>ет при этом целебную силу.  П</w:t>
      </w:r>
      <w:r w:rsidRPr="005F5129">
        <w:rPr>
          <w:sz w:val="28"/>
          <w:szCs w:val="28"/>
        </w:rPr>
        <w:t>о фольклорным поверьям</w:t>
      </w:r>
      <w:r>
        <w:rPr>
          <w:sz w:val="28"/>
          <w:szCs w:val="28"/>
        </w:rPr>
        <w:t>, вещество магическое.  Долгое время,  это вещество добывало</w:t>
      </w:r>
      <w:r w:rsidRPr="005F5129">
        <w:rPr>
          <w:sz w:val="28"/>
          <w:szCs w:val="28"/>
        </w:rPr>
        <w:t xml:space="preserve">сь в очень ограниченных количествах, </w:t>
      </w:r>
      <w:r>
        <w:rPr>
          <w:sz w:val="28"/>
          <w:szCs w:val="28"/>
        </w:rPr>
        <w:t>поэтому было</w:t>
      </w:r>
      <w:r w:rsidRPr="005F5129">
        <w:rPr>
          <w:sz w:val="28"/>
          <w:szCs w:val="28"/>
        </w:rPr>
        <w:t xml:space="preserve"> очень ценным товаром, приравненным по своей стоимости к некоторым драгоценным металлам</w:t>
      </w:r>
      <w:r>
        <w:rPr>
          <w:sz w:val="28"/>
          <w:szCs w:val="28"/>
        </w:rPr>
        <w:t xml:space="preserve">.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F5129">
        <w:rPr>
          <w:sz w:val="28"/>
          <w:szCs w:val="28"/>
        </w:rPr>
        <w:t xml:space="preserve">Летальная доза для человека 3 грамма на </w:t>
      </w:r>
      <w:smartTag w:uri="urn:schemas-microsoft-com:office:smarttags" w:element="metricconverter">
        <w:smartTagPr>
          <w:attr w:name="ProductID" w:val="1 килограмм"/>
        </w:smartTagPr>
        <w:r w:rsidRPr="005F5129">
          <w:rPr>
            <w:sz w:val="28"/>
            <w:szCs w:val="28"/>
          </w:rPr>
          <w:t>1 килограмм</w:t>
        </w:r>
      </w:smartTag>
      <w:r w:rsidRPr="005F5129">
        <w:rPr>
          <w:sz w:val="28"/>
          <w:szCs w:val="28"/>
        </w:rPr>
        <w:t xml:space="preserve"> массы тела. Внимание, вопрос, о соединении, какого металла идет речь? Что в черном ящике? </w:t>
      </w:r>
    </w:p>
    <w:p w:rsidR="006D3BB4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11.</w:t>
      </w:r>
      <w:r w:rsidRPr="005F5129">
        <w:rPr>
          <w:sz w:val="28"/>
          <w:szCs w:val="28"/>
        </w:rPr>
        <w:t xml:space="preserve"> Известно, что некоторые цыганки для запугивания своих жертв используют белый порошок, который дают подержать в кулаке человеку. Через несколько минут этот порошок становиться голубым, что должно убедить клиента, что на нем порча. Внимание вопрос, о  соли какого металла идет речь?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12</w:t>
      </w:r>
      <w:r w:rsidRPr="005F5129">
        <w:rPr>
          <w:sz w:val="28"/>
          <w:szCs w:val="28"/>
        </w:rPr>
        <w:t xml:space="preserve">. Гуси спасли Рим, а погубил Рим, по мнению токсикологов, металл.  Внимание вопрос, какой это металл?  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  <w:u w:val="single"/>
        </w:rPr>
      </w:pPr>
      <w:r w:rsidRPr="005F5129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3</w:t>
      </w:r>
      <w:r w:rsidRPr="005F5129">
        <w:rPr>
          <w:sz w:val="28"/>
          <w:szCs w:val="28"/>
        </w:rPr>
        <w:t xml:space="preserve">. </w:t>
      </w:r>
      <w:r w:rsidRPr="005F5129">
        <w:rPr>
          <w:sz w:val="28"/>
          <w:szCs w:val="28"/>
          <w:u w:val="single"/>
        </w:rPr>
        <w:t xml:space="preserve"> Блиц вопросы.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1. Все ли сахара сладкие</w:t>
      </w:r>
      <w:r>
        <w:rPr>
          <w:sz w:val="28"/>
          <w:szCs w:val="28"/>
        </w:rPr>
        <w:t xml:space="preserve">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2. «Нефть не топливо, топить печи можно и ассигнациями». Какому учёному принадле</w:t>
      </w:r>
      <w:r>
        <w:rPr>
          <w:sz w:val="28"/>
          <w:szCs w:val="28"/>
        </w:rPr>
        <w:t xml:space="preserve">жат эти слова?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3 .Металл, вызывающий лихорадку.  О как</w:t>
      </w:r>
      <w:r>
        <w:rPr>
          <w:sz w:val="28"/>
          <w:szCs w:val="28"/>
        </w:rPr>
        <w:t xml:space="preserve">ом металле идет речь? 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4. Металл, который используют служители церкви для получения «святой воды».  Внимание вопрос, о како</w:t>
      </w:r>
      <w:r>
        <w:rPr>
          <w:sz w:val="28"/>
          <w:szCs w:val="28"/>
        </w:rPr>
        <w:t xml:space="preserve">м металле идет речь? 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>5. Какой геометрический обр</w:t>
      </w:r>
      <w:r>
        <w:rPr>
          <w:sz w:val="28"/>
          <w:szCs w:val="28"/>
        </w:rPr>
        <w:t xml:space="preserve">аз у молекулы метана? </w:t>
      </w:r>
    </w:p>
    <w:p w:rsidR="006D3BB4" w:rsidRPr="00F971B1" w:rsidRDefault="006D3BB4" w:rsidP="006D3BB4">
      <w:pPr>
        <w:rPr>
          <w:sz w:val="28"/>
          <w:szCs w:val="28"/>
        </w:rPr>
      </w:pPr>
      <w:r w:rsidRPr="00F971B1">
        <w:rPr>
          <w:sz w:val="28"/>
          <w:szCs w:val="28"/>
        </w:rPr>
        <w:t xml:space="preserve">6. Сколько лет </w:t>
      </w:r>
      <w:r>
        <w:rPr>
          <w:sz w:val="28"/>
          <w:szCs w:val="28"/>
        </w:rPr>
        <w:t xml:space="preserve">живет лист бумаги? 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b/>
          <w:sz w:val="28"/>
          <w:szCs w:val="28"/>
        </w:rPr>
        <w:t>14</w:t>
      </w:r>
      <w:r w:rsidRPr="005F5129">
        <w:rPr>
          <w:sz w:val="28"/>
          <w:szCs w:val="28"/>
        </w:rPr>
        <w:t xml:space="preserve">. Известно, что этан горит на воздухе бесцветным пламенем, этилен светящимся, ацетилен – коптящим. Как можно объяснить различие в цвете газов?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</w:t>
      </w:r>
    </w:p>
    <w:p w:rsidR="006D3BB4" w:rsidRPr="005F5129" w:rsidRDefault="006D3BB4" w:rsidP="006D3BB4">
      <w:pPr>
        <w:jc w:val="both"/>
        <w:rPr>
          <w:sz w:val="28"/>
          <w:szCs w:val="28"/>
        </w:rPr>
      </w:pPr>
      <w:r w:rsidRPr="005F5129">
        <w:rPr>
          <w:sz w:val="28"/>
          <w:szCs w:val="28"/>
        </w:rPr>
        <w:t xml:space="preserve"> </w:t>
      </w:r>
      <w:r w:rsidRPr="005F5129">
        <w:rPr>
          <w:color w:val="FF0000"/>
          <w:sz w:val="28"/>
          <w:szCs w:val="28"/>
        </w:rPr>
        <w:t xml:space="preserve"> </w:t>
      </w:r>
      <w:r w:rsidRPr="005F5129">
        <w:rPr>
          <w:b/>
          <w:sz w:val="28"/>
          <w:szCs w:val="28"/>
        </w:rPr>
        <w:t>15</w:t>
      </w:r>
      <w:r w:rsidRPr="005F5129">
        <w:rPr>
          <w:sz w:val="28"/>
          <w:szCs w:val="28"/>
        </w:rPr>
        <w:t>. Первые люди, которые стали использовать этот</w:t>
      </w:r>
      <w:r>
        <w:rPr>
          <w:sz w:val="28"/>
          <w:szCs w:val="28"/>
        </w:rPr>
        <w:t xml:space="preserve"> продукт, были индейцы. Это делали</w:t>
      </w:r>
      <w:r w:rsidRPr="005F5129">
        <w:rPr>
          <w:sz w:val="28"/>
          <w:szCs w:val="28"/>
        </w:rPr>
        <w:t xml:space="preserve"> из каучука, добываемый из сока тропического дерева Гевея . В 1869 году американский изобретатель Томас Адамс запатентовал это изобретение. Основа современного продукта - синтетический полимер, пластификаторы и ароматизаторы.  </w:t>
      </w:r>
    </w:p>
    <w:p w:rsidR="00231417" w:rsidRDefault="00231417">
      <w:bookmarkStart w:id="0" w:name="_GoBack"/>
      <w:bookmarkEnd w:id="0"/>
    </w:p>
    <w:sectPr w:rsidR="0023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BB4"/>
    <w:rsid w:val="00231417"/>
    <w:rsid w:val="006D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10B07-BEB1-4BC4-8DD8-7DD5185B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B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1563</Words>
  <Characters>8914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2023-12-03T21:05:00Z</dcterms:created>
  <dcterms:modified xsi:type="dcterms:W3CDTF">2023-12-03T21:05:00Z</dcterms:modified>
</cp:coreProperties>
</file>