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DA2" w:rsidRDefault="00327DA2" w:rsidP="00327DA2">
      <w:pPr>
        <w:spacing w:after="0" w:line="240" w:lineRule="auto"/>
        <w:jc w:val="right"/>
        <w:outlineLvl w:val="1"/>
        <w:rPr>
          <w:rFonts w:ascii="Times New Roman" w:eastAsia="Times New Roman" w:hAnsi="Times New Roman"/>
          <w:b/>
          <w:bCs/>
          <w:kern w:val="36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be-BY" w:eastAsia="ru-RU"/>
        </w:rPr>
        <w:t>І. В. Наўрузава,</w:t>
      </w:r>
    </w:p>
    <w:p w:rsidR="00327DA2" w:rsidRDefault="00327DA2" w:rsidP="00327DA2">
      <w:pPr>
        <w:spacing w:after="0" w:line="240" w:lineRule="auto"/>
        <w:jc w:val="right"/>
        <w:outlineLvl w:val="1"/>
        <w:rPr>
          <w:rFonts w:ascii="Times New Roman" w:eastAsia="Times New Roman" w:hAnsi="Times New Roman"/>
          <w:bCs/>
          <w:kern w:val="36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bCs/>
          <w:kern w:val="36"/>
          <w:sz w:val="28"/>
          <w:szCs w:val="28"/>
          <w:lang w:val="be-BY" w:eastAsia="ru-RU"/>
        </w:rPr>
        <w:t>настаўнік беларускай мовы</w:t>
      </w:r>
    </w:p>
    <w:p w:rsidR="00327DA2" w:rsidRDefault="00327DA2" w:rsidP="00327DA2">
      <w:pPr>
        <w:spacing w:after="0" w:line="240" w:lineRule="auto"/>
        <w:jc w:val="right"/>
        <w:outlineLvl w:val="1"/>
        <w:rPr>
          <w:rFonts w:ascii="Times New Roman" w:eastAsia="Times New Roman" w:hAnsi="Times New Roman"/>
          <w:bCs/>
          <w:kern w:val="36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bCs/>
          <w:kern w:val="36"/>
          <w:sz w:val="28"/>
          <w:szCs w:val="28"/>
          <w:lang w:val="be-BY" w:eastAsia="ru-RU"/>
        </w:rPr>
        <w:t xml:space="preserve"> і літаратуры</w:t>
      </w:r>
    </w:p>
    <w:p w:rsidR="00327DA2" w:rsidRDefault="00327DA2" w:rsidP="00327DA2">
      <w:pPr>
        <w:spacing w:after="0" w:line="240" w:lineRule="auto"/>
        <w:jc w:val="right"/>
        <w:outlineLvl w:val="1"/>
        <w:rPr>
          <w:rFonts w:ascii="Times New Roman" w:eastAsia="Times New Roman" w:hAnsi="Times New Roman"/>
          <w:b/>
          <w:bCs/>
          <w:kern w:val="36"/>
          <w:sz w:val="28"/>
          <w:szCs w:val="28"/>
          <w:lang w:val="be-BY" w:eastAsia="ru-RU"/>
        </w:rPr>
      </w:pPr>
    </w:p>
    <w:p w:rsidR="00327DA2" w:rsidRDefault="00327DA2" w:rsidP="00327DA2">
      <w:pPr>
        <w:spacing w:after="0" w:line="240" w:lineRule="auto"/>
        <w:jc w:val="right"/>
        <w:outlineLvl w:val="1"/>
        <w:rPr>
          <w:rFonts w:ascii="Times New Roman" w:eastAsia="Times New Roman" w:hAnsi="Times New Roman"/>
          <w:b/>
          <w:bCs/>
          <w:kern w:val="36"/>
          <w:sz w:val="28"/>
          <w:szCs w:val="28"/>
          <w:lang w:val="be-BY" w:eastAsia="ru-RU"/>
        </w:rPr>
      </w:pPr>
    </w:p>
    <w:p w:rsidR="00EF3C04" w:rsidRPr="00EF3C04" w:rsidRDefault="00EF3C04" w:rsidP="00327DA2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kern w:val="36"/>
          <w:sz w:val="32"/>
          <w:szCs w:val="32"/>
          <w:lang w:val="be-BY" w:eastAsia="ru-RU"/>
        </w:rPr>
      </w:pPr>
      <w:r w:rsidRPr="00EF3C04">
        <w:rPr>
          <w:rFonts w:ascii="Times New Roman" w:eastAsia="Times New Roman" w:hAnsi="Times New Roman"/>
          <w:b/>
          <w:bCs/>
          <w:kern w:val="36"/>
          <w:sz w:val="32"/>
          <w:szCs w:val="32"/>
          <w:lang w:val="be-BY" w:eastAsia="ru-RU"/>
        </w:rPr>
        <w:t>Займальныя хвілінкі на перапынку</w:t>
      </w:r>
    </w:p>
    <w:p w:rsidR="00327DA2" w:rsidRPr="00EF3C04" w:rsidRDefault="00327DA2" w:rsidP="00327DA2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kern w:val="36"/>
          <w:sz w:val="32"/>
          <w:szCs w:val="32"/>
          <w:lang w:val="be-BY" w:eastAsia="ru-RU"/>
        </w:rPr>
      </w:pPr>
      <w:r w:rsidRPr="00EF3C04">
        <w:rPr>
          <w:rFonts w:ascii="Times New Roman" w:eastAsia="Times New Roman" w:hAnsi="Times New Roman"/>
          <w:b/>
          <w:bCs/>
          <w:kern w:val="36"/>
          <w:sz w:val="32"/>
          <w:szCs w:val="32"/>
          <w:lang w:val="be-BY" w:eastAsia="ru-RU"/>
        </w:rPr>
        <w:t>“Здароўезберажэнне па-беларуску”</w:t>
      </w:r>
    </w:p>
    <w:p w:rsidR="00327DA2" w:rsidRDefault="00327DA2" w:rsidP="00FD45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A343F" w:rsidRDefault="00FD4573" w:rsidP="00FD45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4A343F">
        <w:rPr>
          <w:rFonts w:ascii="Times New Roman" w:hAnsi="Times New Roman" w:cs="Times New Roman"/>
          <w:sz w:val="28"/>
          <w:szCs w:val="28"/>
          <w:lang w:val="be-BY"/>
        </w:rPr>
        <w:t>Усім добра вядома, што любімым прадметам вучняў у школе з’яўляецца перпынак! І я паду</w:t>
      </w:r>
      <w:r w:rsidR="002F0CD7">
        <w:rPr>
          <w:rFonts w:ascii="Times New Roman" w:hAnsi="Times New Roman" w:cs="Times New Roman"/>
          <w:sz w:val="28"/>
          <w:szCs w:val="28"/>
          <w:lang w:val="be-BY"/>
        </w:rPr>
        <w:t>мала, чаму б не выкарыстаць перапынак</w:t>
      </w:r>
      <w:r w:rsidR="004A343F">
        <w:rPr>
          <w:rFonts w:ascii="Times New Roman" w:hAnsi="Times New Roman" w:cs="Times New Roman"/>
          <w:sz w:val="28"/>
          <w:szCs w:val="28"/>
          <w:lang w:val="be-BY"/>
        </w:rPr>
        <w:t xml:space="preserve"> з мэтай развіцця люб</w:t>
      </w:r>
      <w:r w:rsidR="002F0CD7">
        <w:rPr>
          <w:rFonts w:ascii="Times New Roman" w:hAnsi="Times New Roman" w:cs="Times New Roman"/>
          <w:sz w:val="28"/>
          <w:szCs w:val="28"/>
          <w:lang w:val="be-BY"/>
        </w:rPr>
        <w:t>о</w:t>
      </w:r>
      <w:r w:rsidR="004A343F">
        <w:rPr>
          <w:rFonts w:ascii="Times New Roman" w:hAnsi="Times New Roman" w:cs="Times New Roman"/>
          <w:sz w:val="28"/>
          <w:szCs w:val="28"/>
          <w:lang w:val="be-BY"/>
        </w:rPr>
        <w:t xml:space="preserve">ві і цікавасці да роднай мовы?! </w:t>
      </w:r>
      <w:r w:rsidR="00EC3906">
        <w:rPr>
          <w:rFonts w:ascii="Times New Roman" w:hAnsi="Times New Roman" w:cs="Times New Roman"/>
          <w:sz w:val="28"/>
          <w:szCs w:val="28"/>
          <w:lang w:val="be-BY"/>
        </w:rPr>
        <w:t xml:space="preserve">Таму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кожны чацвер </w:t>
      </w:r>
      <w:r w:rsidR="00795F31">
        <w:rPr>
          <w:rFonts w:ascii="Times New Roman" w:hAnsi="Times New Roman" w:cs="Times New Roman"/>
          <w:sz w:val="28"/>
          <w:szCs w:val="28"/>
          <w:lang w:val="be-BY"/>
        </w:rPr>
        <w:t>у нашай школе праходзіць “Гульнёвы падворак на перапынку”</w:t>
      </w:r>
      <w:r w:rsidR="00EC3906">
        <w:rPr>
          <w:rFonts w:ascii="Times New Roman" w:hAnsi="Times New Roman" w:cs="Times New Roman"/>
          <w:sz w:val="28"/>
          <w:szCs w:val="28"/>
          <w:lang w:val="be-BY"/>
        </w:rPr>
        <w:t>, пад</w:t>
      </w:r>
      <w:r w:rsidR="00795F31">
        <w:rPr>
          <w:rFonts w:ascii="Times New Roman" w:hAnsi="Times New Roman" w:cs="Times New Roman"/>
          <w:sz w:val="28"/>
          <w:szCs w:val="28"/>
          <w:lang w:val="be-BY"/>
        </w:rPr>
        <w:t xml:space="preserve">час якога мы з вучнямі гуляем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ў беларускія народныя гульні. </w:t>
      </w:r>
      <w:r w:rsidR="004A343F">
        <w:rPr>
          <w:rFonts w:ascii="Times New Roman" w:hAnsi="Times New Roman" w:cs="Times New Roman"/>
          <w:sz w:val="28"/>
          <w:szCs w:val="28"/>
          <w:lang w:val="be-BY"/>
        </w:rPr>
        <w:t>Акрамя гэтага</w:t>
      </w:r>
      <w:r w:rsidR="00C367D4">
        <w:rPr>
          <w:rFonts w:ascii="Times New Roman" w:hAnsi="Times New Roman" w:cs="Times New Roman"/>
          <w:sz w:val="28"/>
          <w:szCs w:val="28"/>
          <w:lang w:val="be-BY"/>
        </w:rPr>
        <w:t>,</w:t>
      </w:r>
      <w:r w:rsidR="004A343F">
        <w:rPr>
          <w:rFonts w:ascii="Times New Roman" w:hAnsi="Times New Roman" w:cs="Times New Roman"/>
          <w:sz w:val="28"/>
          <w:szCs w:val="28"/>
          <w:lang w:val="be-BY"/>
        </w:rPr>
        <w:t xml:space="preserve"> рухавыя пер</w:t>
      </w:r>
      <w:r>
        <w:rPr>
          <w:rFonts w:ascii="Times New Roman" w:hAnsi="Times New Roman" w:cs="Times New Roman"/>
          <w:sz w:val="28"/>
          <w:szCs w:val="28"/>
          <w:lang w:val="be-BY"/>
        </w:rPr>
        <w:t>а</w:t>
      </w:r>
      <w:r w:rsidR="004A343F">
        <w:rPr>
          <w:rFonts w:ascii="Times New Roman" w:hAnsi="Times New Roman" w:cs="Times New Roman"/>
          <w:sz w:val="28"/>
          <w:szCs w:val="28"/>
          <w:lang w:val="be-BY"/>
        </w:rPr>
        <w:t xml:space="preserve">пынкі спрыяюць зберажэнню здароўя школьнікаў. Дзейнасць такога характару была выклікана некалькімі прычынамі: </w:t>
      </w:r>
    </w:p>
    <w:p w:rsidR="004A343F" w:rsidRDefault="00883248" w:rsidP="001E45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1.</w:t>
      </w:r>
      <w:r w:rsidR="00FD4573">
        <w:rPr>
          <w:rFonts w:ascii="Times New Roman" w:hAnsi="Times New Roman" w:cs="Times New Roman"/>
          <w:sz w:val="28"/>
          <w:szCs w:val="28"/>
          <w:lang w:val="be-BY"/>
        </w:rPr>
        <w:t xml:space="preserve"> В</w:t>
      </w:r>
      <w:r w:rsidR="004A343F">
        <w:rPr>
          <w:rFonts w:ascii="Times New Roman" w:hAnsi="Times New Roman" w:cs="Times New Roman"/>
          <w:sz w:val="28"/>
          <w:szCs w:val="28"/>
          <w:lang w:val="be-BY"/>
        </w:rPr>
        <w:t>учням неабходна дадатковая матывацыя да вывучэння прадметаў беларуская мова і літаратура</w:t>
      </w:r>
      <w:r w:rsidR="00C367D4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B65CAE" w:rsidRDefault="00883248" w:rsidP="001E45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2.</w:t>
      </w:r>
      <w:r w:rsidR="00FD4573">
        <w:rPr>
          <w:rFonts w:ascii="Times New Roman" w:hAnsi="Times New Roman" w:cs="Times New Roman"/>
          <w:sz w:val="28"/>
          <w:szCs w:val="28"/>
          <w:lang w:val="be-BY"/>
        </w:rPr>
        <w:t xml:space="preserve"> З</w:t>
      </w:r>
      <w:r w:rsidR="004A343F">
        <w:rPr>
          <w:rFonts w:ascii="Times New Roman" w:hAnsi="Times New Roman" w:cs="Times New Roman"/>
          <w:sz w:val="28"/>
          <w:szCs w:val="28"/>
          <w:lang w:val="be-BY"/>
        </w:rPr>
        <w:t xml:space="preserve"> надыходам эпохі відэагульняў і мабільнай сувязі дзеці ўсё менш увагі ўдзяляюць рэальным зносінам.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А цікава арганізаваныя рухавыя пер</w:t>
      </w:r>
      <w:r w:rsidR="00FD4573">
        <w:rPr>
          <w:rFonts w:ascii="Times New Roman" w:hAnsi="Times New Roman" w:cs="Times New Roman"/>
          <w:sz w:val="28"/>
          <w:szCs w:val="28"/>
          <w:lang w:val="be-BY"/>
        </w:rPr>
        <w:t>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пынкі дапамагаюць вучням адмовіцца падчас іх ад гульняў у смартфонах. </w:t>
      </w:r>
    </w:p>
    <w:p w:rsidR="00FD4573" w:rsidRPr="00FD4573" w:rsidRDefault="00FD4573" w:rsidP="00FD45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Для вучняў якога ўзросту такія перпынкі цікавыя?</w:t>
      </w:r>
    </w:p>
    <w:p w:rsidR="00883248" w:rsidRDefault="00883248" w:rsidP="00FD45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Перап</w:t>
      </w:r>
      <w:r w:rsidR="00FD4573">
        <w:rPr>
          <w:rFonts w:ascii="Times New Roman" w:hAnsi="Times New Roman" w:cs="Times New Roman"/>
          <w:sz w:val="28"/>
          <w:szCs w:val="28"/>
          <w:lang w:val="be-BY"/>
        </w:rPr>
        <w:t>ы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нкі </w:t>
      </w:r>
      <w:r w:rsidR="00FD4573">
        <w:rPr>
          <w:rFonts w:ascii="Times New Roman" w:hAnsi="Times New Roman" w:cs="Times New Roman"/>
          <w:sz w:val="28"/>
          <w:szCs w:val="28"/>
          <w:lang w:val="be-BY"/>
        </w:rPr>
        <w:t xml:space="preserve">я </w:t>
      </w:r>
      <w:r w:rsidR="00C367D4">
        <w:rPr>
          <w:rFonts w:ascii="Times New Roman" w:hAnsi="Times New Roman" w:cs="Times New Roman"/>
          <w:sz w:val="28"/>
          <w:szCs w:val="28"/>
          <w:lang w:val="be-BY"/>
        </w:rPr>
        <w:t>арганізоў</w:t>
      </w:r>
      <w:r w:rsidR="001E4528">
        <w:rPr>
          <w:rFonts w:ascii="Times New Roman" w:hAnsi="Times New Roman" w:cs="Times New Roman"/>
          <w:sz w:val="28"/>
          <w:szCs w:val="28"/>
          <w:lang w:val="be-BY"/>
        </w:rPr>
        <w:t xml:space="preserve">ваю </w:t>
      </w:r>
      <w:r w:rsidR="00BF0A45">
        <w:rPr>
          <w:rFonts w:ascii="Times New Roman" w:hAnsi="Times New Roman" w:cs="Times New Roman"/>
          <w:sz w:val="28"/>
          <w:szCs w:val="28"/>
          <w:lang w:val="be-BY"/>
        </w:rPr>
        <w:t>для 5, 6, 7 класаў, б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о ў такім узросце дзеці актыўныя і маюць патрэбу ў пастаянным руху. </w:t>
      </w:r>
    </w:p>
    <w:p w:rsidR="001E4528" w:rsidRDefault="00FD4573" w:rsidP="003E66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Хачу расказаць пра некаторыя гульні</w:t>
      </w:r>
      <w:r w:rsidR="00883248">
        <w:rPr>
          <w:rFonts w:ascii="Times New Roman" w:hAnsi="Times New Roman" w:cs="Times New Roman"/>
          <w:sz w:val="28"/>
          <w:szCs w:val="28"/>
          <w:lang w:val="be-BY"/>
        </w:rPr>
        <w:t>, якія п</w:t>
      </w:r>
      <w:r>
        <w:rPr>
          <w:rFonts w:ascii="Times New Roman" w:hAnsi="Times New Roman" w:cs="Times New Roman"/>
          <w:sz w:val="28"/>
          <w:szCs w:val="28"/>
          <w:lang w:val="be-BY"/>
        </w:rPr>
        <w:t>алюбіліся вучням.</w:t>
      </w:r>
      <w:r w:rsidR="00C05E89">
        <w:rPr>
          <w:rFonts w:ascii="Times New Roman" w:hAnsi="Times New Roman" w:cs="Times New Roman"/>
          <w:sz w:val="28"/>
          <w:szCs w:val="28"/>
          <w:lang w:val="be-BY"/>
        </w:rPr>
        <w:t xml:space="preserve"> Гэта вядомыя гульні “Ручаёк”, “Пярсцёнак”, “Фарбы”. Але л</w:t>
      </w:r>
      <w:r w:rsidR="00883248">
        <w:rPr>
          <w:rFonts w:ascii="Times New Roman" w:hAnsi="Times New Roman" w:cs="Times New Roman"/>
          <w:sz w:val="28"/>
          <w:szCs w:val="28"/>
          <w:lang w:val="be-BY"/>
        </w:rPr>
        <w:t xml:space="preserve">юбімай гульнёй дзяўчат стала гульня </w:t>
      </w:r>
      <w:r w:rsidR="00883248" w:rsidRPr="00C367D4">
        <w:rPr>
          <w:rFonts w:ascii="Times New Roman" w:hAnsi="Times New Roman" w:cs="Times New Roman"/>
          <w:sz w:val="28"/>
          <w:szCs w:val="28"/>
          <w:lang w:val="be-BY"/>
        </w:rPr>
        <w:t>“Арэлі”</w:t>
      </w:r>
      <w:r w:rsidRPr="00C367D4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:rsidR="00FD4573" w:rsidRPr="00FD4573" w:rsidRDefault="00FD4573" w:rsidP="00FD45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D4573">
        <w:rPr>
          <w:rFonts w:ascii="Times New Roman" w:hAnsi="Times New Roman" w:cs="Times New Roman"/>
          <w:b/>
          <w:sz w:val="28"/>
          <w:szCs w:val="28"/>
          <w:lang w:val="be-BY"/>
        </w:rPr>
        <w:t>Гульня “Арэлі”</w:t>
      </w:r>
    </w:p>
    <w:p w:rsidR="00FD4573" w:rsidRPr="00FD4573" w:rsidRDefault="00FD4573" w:rsidP="00FD45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FD4573">
        <w:rPr>
          <w:rFonts w:ascii="Times New Roman" w:hAnsi="Times New Roman" w:cs="Times New Roman"/>
          <w:sz w:val="28"/>
          <w:szCs w:val="28"/>
          <w:lang w:val="be-BY"/>
        </w:rPr>
        <w:t>Дзеці стаяць у крузе, трымаючыся за рукі, і махаюць імі ўперад-назад.</w:t>
      </w:r>
    </w:p>
    <w:p w:rsidR="00FD4573" w:rsidRPr="0070694A" w:rsidRDefault="00FD4573" w:rsidP="00FD457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70694A">
        <w:rPr>
          <w:rFonts w:ascii="Times New Roman" w:hAnsi="Times New Roman" w:cs="Times New Roman"/>
          <w:i/>
          <w:sz w:val="28"/>
          <w:szCs w:val="28"/>
          <w:lang w:val="be-BY"/>
        </w:rPr>
        <w:t>Гой-да, гой-да,  на арэлі селі,</w:t>
      </w:r>
    </w:p>
    <w:p w:rsidR="00FD4573" w:rsidRPr="0070694A" w:rsidRDefault="00FD4573" w:rsidP="00FD457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70694A">
        <w:rPr>
          <w:rFonts w:ascii="Times New Roman" w:hAnsi="Times New Roman" w:cs="Times New Roman"/>
          <w:i/>
          <w:sz w:val="28"/>
          <w:szCs w:val="28"/>
          <w:lang w:val="be-BY"/>
        </w:rPr>
        <w:t>Гой-да, гой-да, гой-да, песеньку запелі,</w:t>
      </w:r>
    </w:p>
    <w:p w:rsidR="00FD4573" w:rsidRPr="0070694A" w:rsidRDefault="00FD4573" w:rsidP="00FD457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70694A">
        <w:rPr>
          <w:rFonts w:ascii="Times New Roman" w:hAnsi="Times New Roman" w:cs="Times New Roman"/>
          <w:i/>
          <w:sz w:val="28"/>
          <w:szCs w:val="28"/>
          <w:lang w:val="be-BY"/>
        </w:rPr>
        <w:lastRenderedPageBreak/>
        <w:t>Вось так, вось так хутка раскачаліся (тупаюць нагамі, паскараючыся з кожным разам)</w:t>
      </w:r>
      <w:r w:rsidR="006964BC" w:rsidRPr="0070694A">
        <w:rPr>
          <w:rFonts w:ascii="Times New Roman" w:hAnsi="Times New Roman" w:cs="Times New Roman"/>
          <w:i/>
          <w:sz w:val="28"/>
          <w:szCs w:val="28"/>
          <w:lang w:val="be-BY"/>
        </w:rPr>
        <w:t>,</w:t>
      </w:r>
    </w:p>
    <w:p w:rsidR="00FD4573" w:rsidRPr="0070694A" w:rsidRDefault="00FD4573" w:rsidP="00FD4573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70694A">
        <w:rPr>
          <w:rFonts w:ascii="Times New Roman" w:hAnsi="Times New Roman" w:cs="Times New Roman"/>
          <w:i/>
          <w:sz w:val="28"/>
          <w:szCs w:val="28"/>
          <w:lang w:val="be-BY"/>
        </w:rPr>
        <w:t>Вось так, вось так весела смяяліся.</w:t>
      </w:r>
    </w:p>
    <w:p w:rsidR="001E4528" w:rsidRDefault="001E4528" w:rsidP="00FD45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C861FF" w:rsidRDefault="00883248" w:rsidP="003E66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Хлопцы з вялікім задавальненнем гуляюць у </w:t>
      </w:r>
      <w:r w:rsidRPr="006964BC">
        <w:rPr>
          <w:rFonts w:ascii="Times New Roman" w:hAnsi="Times New Roman" w:cs="Times New Roman"/>
          <w:sz w:val="28"/>
          <w:szCs w:val="28"/>
          <w:lang w:val="be-BY"/>
        </w:rPr>
        <w:t>“Паясы”</w:t>
      </w:r>
      <w:r w:rsidR="00FD4573" w:rsidRPr="006964BC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:rsidR="00FD4573" w:rsidRPr="00FD4573" w:rsidRDefault="00FD4573" w:rsidP="00FD4573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D4573">
        <w:rPr>
          <w:rFonts w:ascii="Times New Roman" w:hAnsi="Times New Roman" w:cs="Times New Roman"/>
          <w:b/>
          <w:sz w:val="28"/>
          <w:szCs w:val="28"/>
          <w:lang w:val="be-BY"/>
        </w:rPr>
        <w:t>Гульня “Паясы”</w:t>
      </w:r>
    </w:p>
    <w:p w:rsidR="00FD4573" w:rsidRPr="00FD4573" w:rsidRDefault="00FD4573" w:rsidP="00FD45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FD4573">
        <w:rPr>
          <w:rFonts w:ascii="Times New Roman" w:hAnsi="Times New Roman" w:cs="Times New Roman"/>
          <w:sz w:val="28"/>
          <w:szCs w:val="28"/>
          <w:lang w:val="be-BY"/>
        </w:rPr>
        <w:t>Двум</w:t>
      </w:r>
      <w:r w:rsidRPr="00FD4573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FD4573">
        <w:rPr>
          <w:rFonts w:ascii="Times New Roman" w:hAnsi="Times New Roman" w:cs="Times New Roman"/>
          <w:sz w:val="28"/>
          <w:szCs w:val="28"/>
          <w:lang w:val="be-BY"/>
        </w:rPr>
        <w:t>хлопцам вядучы дае пояс даўжынёй 6 метраў. Яны бяруць пояс за канцы, а вядучы трымае пасярэдзіне. Па знаку вядучага пад музыку ўдзельнікі накручваюць на сябе пояс, а калі дойдуць да сярэдзіны, тут жа пачынаюць раскручвацца. Раскруціўшыся, трэба адной рукой узяць пояс, а другую падняць угору. Перамагае той, хто хутчэй справіцца з заданнем.</w:t>
      </w:r>
    </w:p>
    <w:p w:rsidR="00FD4573" w:rsidRDefault="00FD4573" w:rsidP="001E4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1E4528" w:rsidRDefault="006964BC" w:rsidP="003E669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ўсе</w:t>
      </w:r>
      <w:r w:rsidR="001263E7">
        <w:rPr>
          <w:rFonts w:ascii="Times New Roman" w:hAnsi="Times New Roman" w:cs="Times New Roman"/>
          <w:sz w:val="28"/>
          <w:szCs w:val="28"/>
          <w:lang w:val="be-BY"/>
        </w:rPr>
        <w:t xml:space="preserve"> раза</w:t>
      </w:r>
      <w:r w:rsidR="001E4528">
        <w:rPr>
          <w:rFonts w:ascii="Times New Roman" w:hAnsi="Times New Roman" w:cs="Times New Roman"/>
          <w:sz w:val="28"/>
          <w:szCs w:val="28"/>
          <w:lang w:val="be-BY"/>
        </w:rPr>
        <w:t xml:space="preserve">м праводзім час за гульней </w:t>
      </w:r>
      <w:r w:rsidR="001E4528" w:rsidRPr="006964BC">
        <w:rPr>
          <w:rFonts w:ascii="Times New Roman" w:hAnsi="Times New Roman" w:cs="Times New Roman"/>
          <w:sz w:val="28"/>
          <w:szCs w:val="28"/>
          <w:lang w:val="be-BY"/>
        </w:rPr>
        <w:t>“Мы ў</w:t>
      </w:r>
      <w:r w:rsidR="001263E7" w:rsidRPr="006964BC">
        <w:rPr>
          <w:rFonts w:ascii="Times New Roman" w:hAnsi="Times New Roman" w:cs="Times New Roman"/>
          <w:sz w:val="28"/>
          <w:szCs w:val="28"/>
          <w:lang w:val="be-BY"/>
        </w:rPr>
        <w:t>мелыя работнікі…”</w:t>
      </w:r>
      <w:r w:rsidR="00FD4573" w:rsidRPr="006964BC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:rsidR="001E4528" w:rsidRPr="00FD4573" w:rsidRDefault="00FD4573" w:rsidP="001E452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D4573">
        <w:rPr>
          <w:rFonts w:ascii="Times New Roman" w:hAnsi="Times New Roman" w:cs="Times New Roman"/>
          <w:b/>
          <w:sz w:val="28"/>
          <w:szCs w:val="28"/>
          <w:lang w:val="be-BY"/>
        </w:rPr>
        <w:t>Гульня “</w:t>
      </w:r>
      <w:r w:rsidR="001E4528">
        <w:rPr>
          <w:rFonts w:ascii="Times New Roman" w:hAnsi="Times New Roman" w:cs="Times New Roman"/>
          <w:b/>
          <w:sz w:val="28"/>
          <w:szCs w:val="28"/>
          <w:lang w:val="be-BY"/>
        </w:rPr>
        <w:t>Мы ўмелыя р</w:t>
      </w:r>
      <w:r w:rsidRPr="00FD4573">
        <w:rPr>
          <w:rFonts w:ascii="Times New Roman" w:hAnsi="Times New Roman" w:cs="Times New Roman"/>
          <w:b/>
          <w:sz w:val="28"/>
          <w:szCs w:val="28"/>
          <w:lang w:val="be-BY"/>
        </w:rPr>
        <w:t>аботнікі”</w:t>
      </w:r>
    </w:p>
    <w:p w:rsidR="00FD4573" w:rsidRPr="00FD4573" w:rsidRDefault="001E4528" w:rsidP="001E45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Хлопцы і дзяўчаты</w:t>
      </w:r>
      <w:r w:rsidR="00FD4573" w:rsidRPr="00FD4573">
        <w:rPr>
          <w:rFonts w:ascii="Times New Roman" w:hAnsi="Times New Roman" w:cs="Times New Roman"/>
          <w:sz w:val="28"/>
          <w:szCs w:val="28"/>
          <w:lang w:val="be-BY"/>
        </w:rPr>
        <w:t xml:space="preserve"> ўтвараюць круг</w:t>
      </w:r>
      <w:r w:rsidR="00B00740">
        <w:rPr>
          <w:rFonts w:ascii="Times New Roman" w:hAnsi="Times New Roman" w:cs="Times New Roman"/>
          <w:sz w:val="28"/>
          <w:szCs w:val="28"/>
          <w:lang w:val="be-BY"/>
        </w:rPr>
        <w:t>, водзяць карагод</w:t>
      </w:r>
      <w:r w:rsidR="00FD4573" w:rsidRPr="00FD4573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FD4573" w:rsidRPr="00FD4573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FD4573" w:rsidRPr="00FD4573">
        <w:rPr>
          <w:rFonts w:ascii="Times New Roman" w:hAnsi="Times New Roman" w:cs="Times New Roman"/>
          <w:sz w:val="28"/>
          <w:szCs w:val="28"/>
          <w:lang w:val="be-BY"/>
        </w:rPr>
        <w:t>У</w:t>
      </w:r>
      <w:r w:rsidR="00FD4573" w:rsidRPr="00FD4573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FD4573" w:rsidRPr="00FD4573">
        <w:rPr>
          <w:rFonts w:ascii="Times New Roman" w:hAnsi="Times New Roman" w:cs="Times New Roman"/>
          <w:sz w:val="28"/>
          <w:szCs w:val="28"/>
          <w:lang w:val="be-BY"/>
        </w:rPr>
        <w:t>сярэдзіну становіцца “майстар” і гаворыць:</w:t>
      </w:r>
    </w:p>
    <w:p w:rsidR="00FD4573" w:rsidRPr="001E4528" w:rsidRDefault="00FD4573" w:rsidP="001E452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1E4528">
        <w:rPr>
          <w:rFonts w:ascii="Times New Roman" w:hAnsi="Times New Roman" w:cs="Times New Roman"/>
          <w:i/>
          <w:sz w:val="28"/>
          <w:szCs w:val="28"/>
          <w:lang w:val="be-BY"/>
        </w:rPr>
        <w:t>Мы ўмелыя работнікі,</w:t>
      </w:r>
    </w:p>
    <w:p w:rsidR="00FD4573" w:rsidRPr="001E4528" w:rsidRDefault="00FD4573" w:rsidP="001E452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1E4528">
        <w:rPr>
          <w:rFonts w:ascii="Times New Roman" w:hAnsi="Times New Roman" w:cs="Times New Roman"/>
          <w:i/>
          <w:sz w:val="28"/>
          <w:szCs w:val="28"/>
          <w:lang w:val="be-BY"/>
        </w:rPr>
        <w:t>Аратыя і плотнікі,</w:t>
      </w:r>
    </w:p>
    <w:p w:rsidR="00FD4573" w:rsidRPr="001E4528" w:rsidRDefault="00FD4573" w:rsidP="001E452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1E4528">
        <w:rPr>
          <w:rFonts w:ascii="Times New Roman" w:hAnsi="Times New Roman" w:cs="Times New Roman"/>
          <w:i/>
          <w:sz w:val="28"/>
          <w:szCs w:val="28"/>
          <w:lang w:val="be-BY"/>
        </w:rPr>
        <w:t>Сена косім, будуем дом…</w:t>
      </w:r>
    </w:p>
    <w:p w:rsidR="00FD4573" w:rsidRPr="00B00740" w:rsidRDefault="00FD4573" w:rsidP="00B0074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1E4528">
        <w:rPr>
          <w:rFonts w:ascii="Times New Roman" w:hAnsi="Times New Roman" w:cs="Times New Roman"/>
          <w:i/>
          <w:sz w:val="28"/>
          <w:szCs w:val="28"/>
          <w:lang w:val="be-BY"/>
        </w:rPr>
        <w:t>Што мы робім тапаром?</w:t>
      </w:r>
    </w:p>
    <w:p w:rsidR="00FD4573" w:rsidRDefault="001E4528" w:rsidP="001E4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Удзельнікі гульні</w:t>
      </w:r>
      <w:r w:rsidR="00FD4573" w:rsidRPr="00FD4573">
        <w:rPr>
          <w:rFonts w:ascii="Times New Roman" w:hAnsi="Times New Roman" w:cs="Times New Roman"/>
          <w:sz w:val="28"/>
          <w:szCs w:val="28"/>
          <w:lang w:val="be-BY"/>
        </w:rPr>
        <w:t xml:space="preserve"> павінны адказаць на гэта пытанне жэстамі. Пасля гэтага “майстар” хутка называе другі інструмент. Пытанні “майстра” могуць быць такімі: Што мы робім касой? нажніцамі? іголкай? сярпом? нажом? рубанкам? каромыслам? качаргой? ухватам? і г. д.</w:t>
      </w:r>
      <w:bookmarkStart w:id="0" w:name="_GoBack"/>
      <w:bookmarkEnd w:id="0"/>
    </w:p>
    <w:p w:rsidR="00C861FF" w:rsidRPr="00FD4573" w:rsidRDefault="00C861FF" w:rsidP="001E45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FD4573" w:rsidRPr="004A343F" w:rsidRDefault="001E15D9" w:rsidP="00FD45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  <w:t>Дзякуй за ўвагу! Гуляйце і вы ў</w:t>
      </w:r>
      <w:r w:rsidR="00570071">
        <w:rPr>
          <w:rFonts w:ascii="Times New Roman" w:hAnsi="Times New Roman" w:cs="Times New Roman"/>
          <w:sz w:val="28"/>
          <w:szCs w:val="28"/>
          <w:lang w:val="be-BY"/>
        </w:rPr>
        <w:t xml:space="preserve"> беларускія народныя гульні, гэта задае добры настрой не толькі вучням, але і настаўніку.</w:t>
      </w:r>
    </w:p>
    <w:sectPr w:rsidR="00FD4573" w:rsidRPr="004A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3F"/>
    <w:rsid w:val="001263E7"/>
    <w:rsid w:val="00181B5B"/>
    <w:rsid w:val="001E15D9"/>
    <w:rsid w:val="001E4528"/>
    <w:rsid w:val="00280414"/>
    <w:rsid w:val="002F0CD7"/>
    <w:rsid w:val="00327DA2"/>
    <w:rsid w:val="003E6696"/>
    <w:rsid w:val="004A343F"/>
    <w:rsid w:val="00570071"/>
    <w:rsid w:val="006964BC"/>
    <w:rsid w:val="0070694A"/>
    <w:rsid w:val="00795F31"/>
    <w:rsid w:val="00820673"/>
    <w:rsid w:val="00883248"/>
    <w:rsid w:val="00971F05"/>
    <w:rsid w:val="00A22E93"/>
    <w:rsid w:val="00B00740"/>
    <w:rsid w:val="00B65CAE"/>
    <w:rsid w:val="00BF0A45"/>
    <w:rsid w:val="00C05E89"/>
    <w:rsid w:val="00C367D4"/>
    <w:rsid w:val="00C861FF"/>
    <w:rsid w:val="00D56496"/>
    <w:rsid w:val="00DB425E"/>
    <w:rsid w:val="00EC3906"/>
    <w:rsid w:val="00EF3C04"/>
    <w:rsid w:val="00FD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21</cp:revision>
  <dcterms:created xsi:type="dcterms:W3CDTF">2020-11-05T18:13:00Z</dcterms:created>
  <dcterms:modified xsi:type="dcterms:W3CDTF">2020-11-08T16:31:00Z</dcterms:modified>
</cp:coreProperties>
</file>